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4965E" w14:textId="77777777" w:rsidR="002C7B2D" w:rsidRDefault="00DE71D0">
      <w:pPr>
        <w:pStyle w:val="BodyText"/>
        <w:jc w:val="left"/>
        <w:rPr>
          <w:rFonts w:ascii="Times New Roman"/>
          <w:sz w:val="20"/>
        </w:rPr>
      </w:pPr>
      <w:r>
        <w:rPr>
          <w:rFonts w:ascii="Times New Roman"/>
          <w:noProof/>
          <w:sz w:val="20"/>
        </w:rPr>
        <w:drawing>
          <wp:inline distT="0" distB="0" distL="0" distR="0" wp14:anchorId="4F8DCEF8" wp14:editId="0E49EC85">
            <wp:extent cx="1591434" cy="3977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91434" cy="397764"/>
                    </a:xfrm>
                    <a:prstGeom prst="rect">
                      <a:avLst/>
                    </a:prstGeom>
                  </pic:spPr>
                </pic:pic>
              </a:graphicData>
            </a:graphic>
          </wp:inline>
        </w:drawing>
      </w:r>
    </w:p>
    <w:p w14:paraId="3DC93D82" w14:textId="77777777" w:rsidR="002C7B2D" w:rsidRDefault="002C7B2D">
      <w:pPr>
        <w:pStyle w:val="BodyText"/>
        <w:spacing w:before="1"/>
        <w:ind w:left="0"/>
        <w:jc w:val="left"/>
        <w:rPr>
          <w:rFonts w:ascii="Times New Roman"/>
          <w:sz w:val="7"/>
        </w:rPr>
      </w:pPr>
    </w:p>
    <w:p w14:paraId="6C498841" w14:textId="474396F4" w:rsidR="002C7B2D" w:rsidRDefault="00905CF4">
      <w:pPr>
        <w:spacing w:before="20"/>
        <w:ind w:left="6282"/>
        <w:rPr>
          <w:sz w:val="40"/>
        </w:rPr>
      </w:pPr>
      <w:r>
        <w:rPr>
          <w:noProof/>
        </w:rPr>
        <mc:AlternateContent>
          <mc:Choice Requires="wps">
            <w:drawing>
              <wp:anchor distT="0" distB="0" distL="114300" distR="114300" simplePos="0" relativeHeight="251658240" behindDoc="0" locked="0" layoutInCell="1" allowOverlap="1" wp14:anchorId="4503576C" wp14:editId="268B40D9">
                <wp:simplePos x="0" y="0"/>
                <wp:positionH relativeFrom="page">
                  <wp:posOffset>368935</wp:posOffset>
                </wp:positionH>
                <wp:positionV relativeFrom="paragraph">
                  <wp:posOffset>178435</wp:posOffset>
                </wp:positionV>
                <wp:extent cx="368173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1730" cy="0"/>
                        </a:xfrm>
                        <a:prstGeom prst="line">
                          <a:avLst/>
                        </a:prstGeom>
                        <a:noFill/>
                        <a:ln w="12700">
                          <a:solidFill>
                            <a:srgbClr val="FF4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522B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4.05pt" to="31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" strokecolor="#ff4100" strokeweight="1pt">
                <w10:wrap anchorx="page"/>
              </v:line>
            </w:pict>
          </mc:Fallback>
        </mc:AlternateContent>
      </w:r>
      <w:r w:rsidR="00DE71D0">
        <w:rPr>
          <w:color w:val="5F5F5F"/>
          <w:sz w:val="40"/>
        </w:rPr>
        <w:t>Terms and Conditions</w:t>
      </w:r>
    </w:p>
    <w:p w14:paraId="131EE41B" w14:textId="77777777" w:rsidR="00905CF4" w:rsidRDefault="00905CF4">
      <w:pPr>
        <w:pStyle w:val="Heading1"/>
        <w:spacing w:before="176"/>
        <w:rPr>
          <w:color w:val="FF4100"/>
        </w:rPr>
        <w:sectPr w:rsidR="00905CF4" w:rsidSect="00905CF4">
          <w:headerReference w:type="default" r:id="rId8"/>
          <w:footerReference w:type="default" r:id="rId9"/>
          <w:type w:val="continuous"/>
          <w:pgSz w:w="12240" w:h="15840"/>
          <w:pgMar w:top="580" w:right="500" w:bottom="600" w:left="480" w:header="720" w:footer="288" w:gutter="0"/>
          <w:cols w:space="720"/>
          <w:docGrid w:linePitch="299"/>
        </w:sectPr>
      </w:pPr>
    </w:p>
    <w:p w14:paraId="52AD5540" w14:textId="02DDD41C" w:rsidR="002C7B2D" w:rsidRDefault="00DE71D0">
      <w:pPr>
        <w:pStyle w:val="Heading1"/>
        <w:spacing w:before="176"/>
      </w:pPr>
      <w:r>
        <w:rPr>
          <w:color w:val="FF4100"/>
        </w:rPr>
        <w:t>PRODUCT PURCHASE AGREEMENT</w:t>
      </w:r>
    </w:p>
    <w:p w14:paraId="1374526D" w14:textId="77777777" w:rsidR="002C7B2D" w:rsidRPr="000C7231" w:rsidRDefault="00DE71D0" w:rsidP="00905CF4">
      <w:pPr>
        <w:pStyle w:val="BodyText"/>
        <w:spacing w:before="80" w:line="218" w:lineRule="auto"/>
        <w:ind w:left="144" w:right="43"/>
        <w:rPr>
          <w:rFonts w:asciiTheme="minorHAnsi" w:hAnsiTheme="minorHAnsi" w:cstheme="minorHAnsi"/>
          <w:sz w:val="22"/>
          <w:szCs w:val="22"/>
        </w:rPr>
      </w:pPr>
      <w:r w:rsidRPr="000C7231">
        <w:rPr>
          <w:rFonts w:asciiTheme="minorHAnsi" w:hAnsiTheme="minorHAnsi" w:cstheme="minorHAnsi"/>
          <w:sz w:val="22"/>
          <w:szCs w:val="22"/>
        </w:rPr>
        <w:t>In this Product Purchase Agreement (the “Purchase Agreement”), the words</w:t>
      </w:r>
      <w:r w:rsidRPr="000C7231">
        <w:rPr>
          <w:rFonts w:asciiTheme="minorHAnsi" w:hAnsiTheme="minorHAnsi" w:cstheme="minorHAnsi"/>
          <w:spacing w:val="-13"/>
          <w:sz w:val="22"/>
          <w:szCs w:val="22"/>
        </w:rPr>
        <w:t xml:space="preserve"> </w:t>
      </w:r>
      <w:r w:rsidRPr="000C7231">
        <w:rPr>
          <w:rFonts w:asciiTheme="minorHAnsi" w:hAnsiTheme="minorHAnsi" w:cstheme="minorHAnsi"/>
          <w:sz w:val="22"/>
          <w:szCs w:val="22"/>
        </w:rPr>
        <w:t>“You”</w:t>
      </w:r>
      <w:r w:rsidRPr="000C7231">
        <w:rPr>
          <w:rFonts w:asciiTheme="minorHAnsi" w:hAnsiTheme="minorHAnsi" w:cstheme="minorHAnsi"/>
          <w:spacing w:val="-12"/>
          <w:sz w:val="22"/>
          <w:szCs w:val="22"/>
        </w:rPr>
        <w:t xml:space="preserve"> </w:t>
      </w:r>
      <w:r w:rsidRPr="000C7231">
        <w:rPr>
          <w:rFonts w:asciiTheme="minorHAnsi" w:hAnsiTheme="minorHAnsi" w:cstheme="minorHAnsi"/>
          <w:sz w:val="22"/>
          <w:szCs w:val="22"/>
        </w:rPr>
        <w:t>and</w:t>
      </w:r>
      <w:r w:rsidRPr="000C7231">
        <w:rPr>
          <w:rFonts w:asciiTheme="minorHAnsi" w:hAnsiTheme="minorHAnsi" w:cstheme="minorHAnsi"/>
          <w:spacing w:val="-10"/>
          <w:sz w:val="22"/>
          <w:szCs w:val="22"/>
        </w:rPr>
        <w:t xml:space="preserve"> </w:t>
      </w:r>
      <w:r w:rsidRPr="000C7231">
        <w:rPr>
          <w:rFonts w:asciiTheme="minorHAnsi" w:hAnsiTheme="minorHAnsi" w:cstheme="minorHAnsi"/>
          <w:sz w:val="22"/>
          <w:szCs w:val="22"/>
        </w:rPr>
        <w:t>“Your”</w:t>
      </w:r>
      <w:r w:rsidRPr="000C7231">
        <w:rPr>
          <w:rFonts w:asciiTheme="minorHAnsi" w:hAnsiTheme="minorHAnsi" w:cstheme="minorHAnsi"/>
          <w:spacing w:val="-12"/>
          <w:sz w:val="22"/>
          <w:szCs w:val="22"/>
        </w:rPr>
        <w:t xml:space="preserve"> </w:t>
      </w:r>
      <w:r w:rsidRPr="000C7231">
        <w:rPr>
          <w:rFonts w:asciiTheme="minorHAnsi" w:hAnsiTheme="minorHAnsi" w:cstheme="minorHAnsi"/>
          <w:sz w:val="22"/>
          <w:szCs w:val="22"/>
        </w:rPr>
        <w:t>mean</w:t>
      </w:r>
      <w:r w:rsidRPr="000C7231">
        <w:rPr>
          <w:rFonts w:asciiTheme="minorHAnsi" w:hAnsiTheme="minorHAnsi" w:cstheme="minorHAnsi"/>
          <w:spacing w:val="-13"/>
          <w:sz w:val="22"/>
          <w:szCs w:val="22"/>
        </w:rPr>
        <w:t xml:space="preserve"> </w:t>
      </w:r>
      <w:r w:rsidRPr="000C7231">
        <w:rPr>
          <w:rFonts w:asciiTheme="minorHAnsi" w:hAnsiTheme="minorHAnsi" w:cstheme="minorHAnsi"/>
          <w:sz w:val="22"/>
          <w:szCs w:val="22"/>
        </w:rPr>
        <w:t>the</w:t>
      </w:r>
      <w:r w:rsidRPr="000C7231">
        <w:rPr>
          <w:rFonts w:asciiTheme="minorHAnsi" w:hAnsiTheme="minorHAnsi" w:cstheme="minorHAnsi"/>
          <w:spacing w:val="-12"/>
          <w:sz w:val="22"/>
          <w:szCs w:val="22"/>
        </w:rPr>
        <w:t xml:space="preserve"> </w:t>
      </w:r>
      <w:r w:rsidRPr="000C7231">
        <w:rPr>
          <w:rFonts w:asciiTheme="minorHAnsi" w:hAnsiTheme="minorHAnsi" w:cstheme="minorHAnsi"/>
          <w:sz w:val="22"/>
          <w:szCs w:val="22"/>
        </w:rPr>
        <w:t>entity</w:t>
      </w:r>
      <w:r w:rsidRPr="000C7231">
        <w:rPr>
          <w:rFonts w:asciiTheme="minorHAnsi" w:hAnsiTheme="minorHAnsi" w:cstheme="minorHAnsi"/>
          <w:spacing w:val="-11"/>
          <w:sz w:val="22"/>
          <w:szCs w:val="22"/>
        </w:rPr>
        <w:t xml:space="preserve"> </w:t>
      </w:r>
      <w:r w:rsidRPr="000C7231">
        <w:rPr>
          <w:rFonts w:asciiTheme="minorHAnsi" w:hAnsiTheme="minorHAnsi" w:cstheme="minorHAnsi"/>
          <w:sz w:val="22"/>
          <w:szCs w:val="22"/>
        </w:rPr>
        <w:t>that</w:t>
      </w:r>
      <w:r w:rsidRPr="000C7231">
        <w:rPr>
          <w:rFonts w:asciiTheme="minorHAnsi" w:hAnsiTheme="minorHAnsi" w:cstheme="minorHAnsi"/>
          <w:spacing w:val="-12"/>
          <w:sz w:val="22"/>
          <w:szCs w:val="22"/>
        </w:rPr>
        <w:t xml:space="preserve"> </w:t>
      </w:r>
      <w:r w:rsidRPr="000C7231">
        <w:rPr>
          <w:rFonts w:asciiTheme="minorHAnsi" w:hAnsiTheme="minorHAnsi" w:cstheme="minorHAnsi"/>
          <w:sz w:val="22"/>
          <w:szCs w:val="22"/>
        </w:rPr>
        <w:t>is</w:t>
      </w:r>
      <w:r w:rsidRPr="000C7231">
        <w:rPr>
          <w:rFonts w:asciiTheme="minorHAnsi" w:hAnsiTheme="minorHAnsi" w:cstheme="minorHAnsi"/>
          <w:spacing w:val="-12"/>
          <w:sz w:val="22"/>
          <w:szCs w:val="22"/>
        </w:rPr>
        <w:t xml:space="preserve"> </w:t>
      </w:r>
      <w:r w:rsidRPr="000C7231">
        <w:rPr>
          <w:rFonts w:asciiTheme="minorHAnsi" w:hAnsiTheme="minorHAnsi" w:cstheme="minorHAnsi"/>
          <w:sz w:val="22"/>
          <w:szCs w:val="22"/>
        </w:rPr>
        <w:t>the</w:t>
      </w:r>
      <w:r w:rsidRPr="000C7231">
        <w:rPr>
          <w:rFonts w:asciiTheme="minorHAnsi" w:hAnsiTheme="minorHAnsi" w:cstheme="minorHAnsi"/>
          <w:spacing w:val="-13"/>
          <w:sz w:val="22"/>
          <w:szCs w:val="22"/>
        </w:rPr>
        <w:t xml:space="preserve"> </w:t>
      </w:r>
      <w:r w:rsidRPr="000C7231">
        <w:rPr>
          <w:rFonts w:asciiTheme="minorHAnsi" w:hAnsiTheme="minorHAnsi" w:cstheme="minorHAnsi"/>
          <w:sz w:val="22"/>
          <w:szCs w:val="22"/>
        </w:rPr>
        <w:t>Customer</w:t>
      </w:r>
      <w:r w:rsidRPr="000C7231">
        <w:rPr>
          <w:rFonts w:asciiTheme="minorHAnsi" w:hAnsiTheme="minorHAnsi" w:cstheme="minorHAnsi"/>
          <w:spacing w:val="-9"/>
          <w:sz w:val="22"/>
          <w:szCs w:val="22"/>
        </w:rPr>
        <w:t xml:space="preserve"> </w:t>
      </w:r>
      <w:r w:rsidRPr="000C7231">
        <w:rPr>
          <w:rFonts w:asciiTheme="minorHAnsi" w:hAnsiTheme="minorHAnsi" w:cstheme="minorHAnsi"/>
          <w:sz w:val="22"/>
          <w:szCs w:val="22"/>
        </w:rPr>
        <w:t>identified on the Product Purchase Agreement order form (“Order Form”). “We,” “Us” and “Our” mean the seller, Quadient, Inc.</w:t>
      </w:r>
      <w:r w:rsidRPr="000C7231">
        <w:rPr>
          <w:rFonts w:asciiTheme="minorHAnsi" w:hAnsiTheme="minorHAnsi" w:cstheme="minorHAnsi"/>
          <w:spacing w:val="-12"/>
          <w:sz w:val="22"/>
          <w:szCs w:val="22"/>
        </w:rPr>
        <w:t xml:space="preserve"> </w:t>
      </w:r>
      <w:r w:rsidRPr="000C7231">
        <w:rPr>
          <w:rFonts w:asciiTheme="minorHAnsi" w:hAnsiTheme="minorHAnsi" w:cstheme="minorHAnsi"/>
          <w:sz w:val="22"/>
          <w:szCs w:val="22"/>
        </w:rPr>
        <w:t>(“Quadient”).</w:t>
      </w:r>
    </w:p>
    <w:p w14:paraId="708AEBA6" w14:textId="77777777" w:rsidR="002C7B2D" w:rsidRPr="000C7231" w:rsidRDefault="00DE71D0" w:rsidP="00905CF4">
      <w:pPr>
        <w:pStyle w:val="ListParagraph"/>
        <w:numPr>
          <w:ilvl w:val="0"/>
          <w:numId w:val="5"/>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Purchase of Products. </w:t>
      </w:r>
      <w:r w:rsidRPr="000C7231">
        <w:rPr>
          <w:rFonts w:asciiTheme="minorHAnsi" w:hAnsiTheme="minorHAnsi" w:cstheme="minorHAnsi"/>
        </w:rPr>
        <w:t>You agree to purchase from Us the hardware products, software licenses and services listed on the Order Form, together with all existing accessories, attachments, replacements, and additions (collectively the “Products”) upon the terms stated herein. For the avoidance of doubt, postage meters for use in mailing machines are excluded from the definition of Products. This Purchase Agreement is binding on You as of the date You sign it. This Purchase Agreement is not binding on Us until We sign it or until the Products are shipped, whichever happens</w:t>
      </w:r>
      <w:r w:rsidRPr="000C7231">
        <w:rPr>
          <w:rFonts w:asciiTheme="minorHAnsi" w:hAnsiTheme="minorHAnsi" w:cstheme="minorHAnsi"/>
          <w:spacing w:val="-7"/>
        </w:rPr>
        <w:t xml:space="preserve"> </w:t>
      </w:r>
      <w:r w:rsidRPr="000C7231">
        <w:rPr>
          <w:rFonts w:asciiTheme="minorHAnsi" w:hAnsiTheme="minorHAnsi" w:cstheme="minorHAnsi"/>
        </w:rPr>
        <w:t>first.</w:t>
      </w:r>
    </w:p>
    <w:p w14:paraId="1C7F2728" w14:textId="11030222" w:rsidR="002C7B2D" w:rsidRPr="000C7231" w:rsidRDefault="00DE71D0" w:rsidP="000C7231">
      <w:pPr>
        <w:pStyle w:val="ListParagraph"/>
        <w:numPr>
          <w:ilvl w:val="0"/>
          <w:numId w:val="5"/>
        </w:numPr>
        <w:tabs>
          <w:tab w:val="left" w:pos="500"/>
        </w:tabs>
        <w:spacing w:before="42" w:line="218" w:lineRule="auto"/>
        <w:ind w:left="432" w:right="0" w:hanging="432"/>
        <w:jc w:val="both"/>
        <w:rPr>
          <w:rFonts w:asciiTheme="minorHAnsi" w:hAnsiTheme="minorHAnsi" w:cstheme="minorHAnsi"/>
        </w:rPr>
      </w:pPr>
      <w:r w:rsidRPr="000C7231">
        <w:rPr>
          <w:rFonts w:asciiTheme="minorHAnsi" w:hAnsiTheme="minorHAnsi" w:cstheme="minorHAnsi"/>
          <w:b/>
        </w:rPr>
        <w:t>Payment</w:t>
      </w:r>
      <w:r w:rsidRPr="000C7231">
        <w:rPr>
          <w:rFonts w:asciiTheme="minorHAnsi" w:hAnsiTheme="minorHAnsi" w:cstheme="minorHAnsi"/>
          <w:b/>
          <w:spacing w:val="-9"/>
        </w:rPr>
        <w:t xml:space="preserve"> </w:t>
      </w:r>
      <w:r w:rsidRPr="000C7231">
        <w:rPr>
          <w:rFonts w:asciiTheme="minorHAnsi" w:hAnsiTheme="minorHAnsi" w:cstheme="minorHAnsi"/>
          <w:b/>
        </w:rPr>
        <w:t>Terms.</w:t>
      </w:r>
      <w:r w:rsidRPr="000C7231">
        <w:rPr>
          <w:rFonts w:asciiTheme="minorHAnsi" w:hAnsiTheme="minorHAnsi" w:cstheme="minorHAnsi"/>
          <w:b/>
          <w:spacing w:val="26"/>
        </w:rPr>
        <w:t xml:space="preserve"> </w:t>
      </w:r>
      <w:r w:rsidRPr="000C7231">
        <w:rPr>
          <w:rFonts w:asciiTheme="minorHAnsi" w:hAnsiTheme="minorHAnsi" w:cstheme="minorHAnsi"/>
        </w:rPr>
        <w:t>You</w:t>
      </w:r>
      <w:r w:rsidRPr="000C7231">
        <w:rPr>
          <w:rFonts w:asciiTheme="minorHAnsi" w:hAnsiTheme="minorHAnsi" w:cstheme="minorHAnsi"/>
          <w:spacing w:val="-9"/>
        </w:rPr>
        <w:t xml:space="preserve"> </w:t>
      </w:r>
      <w:r w:rsidRPr="000C7231">
        <w:rPr>
          <w:rFonts w:asciiTheme="minorHAnsi" w:hAnsiTheme="minorHAnsi" w:cstheme="minorHAnsi"/>
        </w:rPr>
        <w:t>promise</w:t>
      </w:r>
      <w:r w:rsidRPr="000C7231">
        <w:rPr>
          <w:rFonts w:asciiTheme="minorHAnsi" w:hAnsiTheme="minorHAnsi" w:cstheme="minorHAnsi"/>
          <w:spacing w:val="-7"/>
        </w:rPr>
        <w:t xml:space="preserve"> </w:t>
      </w:r>
      <w:r w:rsidRPr="000C7231">
        <w:rPr>
          <w:rFonts w:asciiTheme="minorHAnsi" w:hAnsiTheme="minorHAnsi" w:cstheme="minorHAnsi"/>
        </w:rPr>
        <w:t>to</w:t>
      </w:r>
      <w:r w:rsidRPr="000C7231">
        <w:rPr>
          <w:rFonts w:asciiTheme="minorHAnsi" w:hAnsiTheme="minorHAnsi" w:cstheme="minorHAnsi"/>
          <w:spacing w:val="-5"/>
        </w:rPr>
        <w:t xml:space="preserve"> </w:t>
      </w:r>
      <w:r w:rsidRPr="000C7231">
        <w:rPr>
          <w:rFonts w:asciiTheme="minorHAnsi" w:hAnsiTheme="minorHAnsi" w:cstheme="minorHAnsi"/>
        </w:rPr>
        <w:t>pay</w:t>
      </w:r>
      <w:r w:rsidRPr="000C7231">
        <w:rPr>
          <w:rFonts w:asciiTheme="minorHAnsi" w:hAnsiTheme="minorHAnsi" w:cstheme="minorHAnsi"/>
          <w:spacing w:val="-8"/>
        </w:rPr>
        <w:t xml:space="preserve"> </w:t>
      </w:r>
      <w:r w:rsidRPr="000C7231">
        <w:rPr>
          <w:rFonts w:asciiTheme="minorHAnsi" w:hAnsiTheme="minorHAnsi" w:cstheme="minorHAnsi"/>
        </w:rPr>
        <w:t>to</w:t>
      </w:r>
      <w:r w:rsidRPr="000C7231">
        <w:rPr>
          <w:rFonts w:asciiTheme="minorHAnsi" w:hAnsiTheme="minorHAnsi" w:cstheme="minorHAnsi"/>
          <w:spacing w:val="-8"/>
        </w:rPr>
        <w:t xml:space="preserve"> </w:t>
      </w:r>
      <w:r w:rsidRPr="000C7231">
        <w:rPr>
          <w:rFonts w:asciiTheme="minorHAnsi" w:hAnsiTheme="minorHAnsi" w:cstheme="minorHAnsi"/>
        </w:rPr>
        <w:t>Us</w:t>
      </w:r>
      <w:r w:rsidRPr="000C7231">
        <w:rPr>
          <w:rFonts w:asciiTheme="minorHAnsi" w:hAnsiTheme="minorHAnsi" w:cstheme="minorHAnsi"/>
          <w:spacing w:val="-7"/>
        </w:rPr>
        <w:t xml:space="preserve"> </w:t>
      </w:r>
      <w:r w:rsidRPr="000C7231">
        <w:rPr>
          <w:rFonts w:asciiTheme="minorHAnsi" w:hAnsiTheme="minorHAnsi" w:cstheme="minorHAnsi"/>
        </w:rPr>
        <w:t>the</w:t>
      </w:r>
      <w:r w:rsidRPr="000C7231">
        <w:rPr>
          <w:rFonts w:asciiTheme="minorHAnsi" w:hAnsiTheme="minorHAnsi" w:cstheme="minorHAnsi"/>
          <w:spacing w:val="-9"/>
        </w:rPr>
        <w:t xml:space="preserve"> </w:t>
      </w:r>
      <w:r w:rsidRPr="000C7231">
        <w:rPr>
          <w:rFonts w:asciiTheme="minorHAnsi" w:hAnsiTheme="minorHAnsi" w:cstheme="minorHAnsi"/>
        </w:rPr>
        <w:t>amounts</w:t>
      </w:r>
      <w:r w:rsidRPr="000C7231">
        <w:rPr>
          <w:rFonts w:asciiTheme="minorHAnsi" w:hAnsiTheme="minorHAnsi" w:cstheme="minorHAnsi"/>
          <w:spacing w:val="-6"/>
        </w:rPr>
        <w:t xml:space="preserve"> </w:t>
      </w:r>
      <w:r w:rsidRPr="000C7231">
        <w:rPr>
          <w:rFonts w:asciiTheme="minorHAnsi" w:hAnsiTheme="minorHAnsi" w:cstheme="minorHAnsi"/>
        </w:rPr>
        <w:t>shown</w:t>
      </w:r>
      <w:r w:rsidRPr="000C7231">
        <w:rPr>
          <w:rFonts w:asciiTheme="minorHAnsi" w:hAnsiTheme="minorHAnsi" w:cstheme="minorHAnsi"/>
          <w:spacing w:val="-9"/>
        </w:rPr>
        <w:t xml:space="preserve"> </w:t>
      </w:r>
      <w:r w:rsidRPr="000C7231">
        <w:rPr>
          <w:rFonts w:asciiTheme="minorHAnsi" w:hAnsiTheme="minorHAnsi" w:cstheme="minorHAnsi"/>
        </w:rPr>
        <w:t xml:space="preserve">on the Order Form, plus all other amounts stated herein. Payment is due </w:t>
      </w:r>
      <w:r w:rsidR="00610284" w:rsidRPr="000C7231">
        <w:rPr>
          <w:rFonts w:asciiTheme="minorHAnsi" w:hAnsiTheme="minorHAnsi" w:cstheme="minorHAnsi"/>
        </w:rPr>
        <w:t xml:space="preserve">within forty-five (45) </w:t>
      </w:r>
      <w:r w:rsidRPr="000C7231">
        <w:rPr>
          <w:rFonts w:asciiTheme="minorHAnsi" w:hAnsiTheme="minorHAnsi" w:cstheme="minorHAnsi"/>
        </w:rPr>
        <w:t xml:space="preserve"> days after the date of Our invoice.  In addition, if any check is dishonored, You shall pay Us Our then-current fee for checks returned unpaid.</w:t>
      </w:r>
    </w:p>
    <w:p w14:paraId="550DFA14" w14:textId="3B75EA81" w:rsidR="002C7B2D" w:rsidRPr="000C7231" w:rsidRDefault="00DE71D0" w:rsidP="000C7231">
      <w:pPr>
        <w:pStyle w:val="ListParagraph"/>
        <w:numPr>
          <w:ilvl w:val="0"/>
          <w:numId w:val="5"/>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Shipping; Delivery; and Security Interest. </w:t>
      </w:r>
      <w:r w:rsidRPr="000C7231">
        <w:rPr>
          <w:rFonts w:asciiTheme="minorHAnsi" w:hAnsiTheme="minorHAnsi" w:cstheme="minorHAnsi"/>
        </w:rPr>
        <w:t xml:space="preserve">Products shall be shipped </w:t>
      </w:r>
      <w:r w:rsidR="008F23E2" w:rsidRPr="000C7231">
        <w:rPr>
          <w:rFonts w:asciiTheme="minorHAnsi" w:hAnsiTheme="minorHAnsi" w:cstheme="minorHAnsi"/>
        </w:rPr>
        <w:t>FOB Destination</w:t>
      </w:r>
      <w:r w:rsidRPr="000C7231">
        <w:rPr>
          <w:rFonts w:asciiTheme="minorHAnsi" w:hAnsiTheme="minorHAnsi" w:cstheme="minorHAnsi"/>
        </w:rPr>
        <w:t xml:space="preserve"> to the Installation Address</w:t>
      </w:r>
      <w:r w:rsidRPr="000C7231">
        <w:rPr>
          <w:rFonts w:asciiTheme="minorHAnsi" w:hAnsiTheme="minorHAnsi" w:cstheme="minorHAnsi"/>
          <w:spacing w:val="-6"/>
        </w:rPr>
        <w:t xml:space="preserve"> </w:t>
      </w:r>
      <w:r w:rsidRPr="000C7231">
        <w:rPr>
          <w:rFonts w:asciiTheme="minorHAnsi" w:hAnsiTheme="minorHAnsi" w:cstheme="minorHAnsi"/>
        </w:rPr>
        <w:t>specified</w:t>
      </w:r>
      <w:r w:rsidRPr="000C7231">
        <w:rPr>
          <w:rFonts w:asciiTheme="minorHAnsi" w:hAnsiTheme="minorHAnsi" w:cstheme="minorHAnsi"/>
          <w:spacing w:val="-6"/>
        </w:rPr>
        <w:t xml:space="preserve"> </w:t>
      </w:r>
      <w:r w:rsidRPr="000C7231">
        <w:rPr>
          <w:rFonts w:asciiTheme="minorHAnsi" w:hAnsiTheme="minorHAnsi" w:cstheme="minorHAnsi"/>
        </w:rPr>
        <w:t>on</w:t>
      </w:r>
      <w:r w:rsidRPr="000C7231">
        <w:rPr>
          <w:rFonts w:asciiTheme="minorHAnsi" w:hAnsiTheme="minorHAnsi" w:cstheme="minorHAnsi"/>
          <w:spacing w:val="-5"/>
        </w:rPr>
        <w:t xml:space="preserve"> </w:t>
      </w:r>
      <w:r w:rsidRPr="000C7231">
        <w:rPr>
          <w:rFonts w:asciiTheme="minorHAnsi" w:hAnsiTheme="minorHAnsi" w:cstheme="minorHAnsi"/>
        </w:rPr>
        <w:t>the</w:t>
      </w:r>
      <w:r w:rsidRPr="000C7231">
        <w:rPr>
          <w:rFonts w:asciiTheme="minorHAnsi" w:hAnsiTheme="minorHAnsi" w:cstheme="minorHAnsi"/>
          <w:spacing w:val="-8"/>
        </w:rPr>
        <w:t xml:space="preserve"> </w:t>
      </w:r>
      <w:r w:rsidRPr="000C7231">
        <w:rPr>
          <w:rFonts w:asciiTheme="minorHAnsi" w:hAnsiTheme="minorHAnsi" w:cstheme="minorHAnsi"/>
        </w:rPr>
        <w:t>Order</w:t>
      </w:r>
      <w:r w:rsidRPr="000C7231">
        <w:rPr>
          <w:rFonts w:asciiTheme="minorHAnsi" w:hAnsiTheme="minorHAnsi" w:cstheme="minorHAnsi"/>
          <w:spacing w:val="-6"/>
        </w:rPr>
        <w:t xml:space="preserve"> </w:t>
      </w:r>
      <w:r w:rsidRPr="000C7231">
        <w:rPr>
          <w:rFonts w:asciiTheme="minorHAnsi" w:hAnsiTheme="minorHAnsi" w:cstheme="minorHAnsi"/>
        </w:rPr>
        <w:t>Form</w:t>
      </w:r>
      <w:r w:rsidRPr="000C7231">
        <w:rPr>
          <w:rFonts w:asciiTheme="minorHAnsi" w:hAnsiTheme="minorHAnsi" w:cstheme="minorHAnsi"/>
          <w:spacing w:val="-7"/>
        </w:rPr>
        <w:t xml:space="preserve"> </w:t>
      </w:r>
      <w:r w:rsidRPr="000C7231">
        <w:rPr>
          <w:rFonts w:asciiTheme="minorHAnsi" w:hAnsiTheme="minorHAnsi" w:cstheme="minorHAnsi"/>
        </w:rPr>
        <w:t>or,</w:t>
      </w:r>
      <w:r w:rsidRPr="000C7231">
        <w:rPr>
          <w:rFonts w:asciiTheme="minorHAnsi" w:hAnsiTheme="minorHAnsi" w:cstheme="minorHAnsi"/>
          <w:spacing w:val="-6"/>
        </w:rPr>
        <w:t xml:space="preserve"> </w:t>
      </w:r>
      <w:r w:rsidRPr="000C7231">
        <w:rPr>
          <w:rFonts w:asciiTheme="minorHAnsi" w:hAnsiTheme="minorHAnsi" w:cstheme="minorHAnsi"/>
        </w:rPr>
        <w:t>if</w:t>
      </w:r>
      <w:r w:rsidRPr="000C7231">
        <w:rPr>
          <w:rFonts w:asciiTheme="minorHAnsi" w:hAnsiTheme="minorHAnsi" w:cstheme="minorHAnsi"/>
          <w:spacing w:val="-7"/>
        </w:rPr>
        <w:t xml:space="preserve"> </w:t>
      </w:r>
      <w:r w:rsidRPr="000C7231">
        <w:rPr>
          <w:rFonts w:asciiTheme="minorHAnsi" w:hAnsiTheme="minorHAnsi" w:cstheme="minorHAnsi"/>
        </w:rPr>
        <w:t>no</w:t>
      </w:r>
      <w:r w:rsidRPr="000C7231">
        <w:rPr>
          <w:rFonts w:asciiTheme="minorHAnsi" w:hAnsiTheme="minorHAnsi" w:cstheme="minorHAnsi"/>
          <w:spacing w:val="-6"/>
        </w:rPr>
        <w:t xml:space="preserve"> </w:t>
      </w:r>
      <w:r w:rsidRPr="000C7231">
        <w:rPr>
          <w:rFonts w:asciiTheme="minorHAnsi" w:hAnsiTheme="minorHAnsi" w:cstheme="minorHAnsi"/>
        </w:rPr>
        <w:t>such</w:t>
      </w:r>
      <w:r w:rsidRPr="000C7231">
        <w:rPr>
          <w:rFonts w:asciiTheme="minorHAnsi" w:hAnsiTheme="minorHAnsi" w:cstheme="minorHAnsi"/>
          <w:spacing w:val="-7"/>
        </w:rPr>
        <w:t xml:space="preserve"> </w:t>
      </w:r>
      <w:r w:rsidRPr="000C7231">
        <w:rPr>
          <w:rFonts w:asciiTheme="minorHAnsi" w:hAnsiTheme="minorHAnsi" w:cstheme="minorHAnsi"/>
        </w:rPr>
        <w:t>location</w:t>
      </w:r>
      <w:r w:rsidRPr="000C7231">
        <w:rPr>
          <w:rFonts w:asciiTheme="minorHAnsi" w:hAnsiTheme="minorHAnsi" w:cstheme="minorHAnsi"/>
          <w:spacing w:val="-8"/>
        </w:rPr>
        <w:t xml:space="preserve"> </w:t>
      </w:r>
      <w:r w:rsidRPr="000C7231">
        <w:rPr>
          <w:rFonts w:asciiTheme="minorHAnsi" w:hAnsiTheme="minorHAnsi" w:cstheme="minorHAnsi"/>
        </w:rPr>
        <w:t>is</w:t>
      </w:r>
      <w:r w:rsidRPr="000C7231">
        <w:rPr>
          <w:rFonts w:asciiTheme="minorHAnsi" w:hAnsiTheme="minorHAnsi" w:cstheme="minorHAnsi"/>
          <w:spacing w:val="-7"/>
        </w:rPr>
        <w:t xml:space="preserve"> </w:t>
      </w:r>
      <w:r w:rsidRPr="000C7231">
        <w:rPr>
          <w:rFonts w:asciiTheme="minorHAnsi" w:hAnsiTheme="minorHAnsi" w:cstheme="minorHAnsi"/>
        </w:rPr>
        <w:t>specified, to Your Billing Address. Your acceptance of the Products occurs upon delivery</w:t>
      </w:r>
      <w:r w:rsidR="008F23E2" w:rsidRPr="000C7231">
        <w:rPr>
          <w:rFonts w:asciiTheme="minorHAnsi" w:hAnsiTheme="minorHAnsi" w:cstheme="minorHAnsi"/>
        </w:rPr>
        <w:t>, inspection and acceptance</w:t>
      </w:r>
      <w:r w:rsidRPr="000C7231">
        <w:rPr>
          <w:rFonts w:asciiTheme="minorHAnsi" w:hAnsiTheme="minorHAnsi" w:cstheme="minorHAnsi"/>
        </w:rPr>
        <w:t xml:space="preserve"> of the Products. Title and risk of loss shall pass to You </w:t>
      </w:r>
      <w:r w:rsidR="00610284" w:rsidRPr="000C7231">
        <w:rPr>
          <w:rFonts w:asciiTheme="minorHAnsi" w:hAnsiTheme="minorHAnsi" w:cstheme="minorHAnsi"/>
        </w:rPr>
        <w:t>at this time.</w:t>
      </w:r>
      <w:r w:rsidRPr="000C7231">
        <w:rPr>
          <w:rFonts w:asciiTheme="minorHAnsi" w:hAnsiTheme="minorHAnsi" w:cstheme="minorHAnsi"/>
        </w:rPr>
        <w:t xml:space="preserve"> </w:t>
      </w:r>
    </w:p>
    <w:p w14:paraId="143FB539" w14:textId="071BCC83" w:rsidR="002C7B2D" w:rsidRPr="000C7231" w:rsidRDefault="00EC055A" w:rsidP="000C7231">
      <w:pPr>
        <w:pStyle w:val="ListParagraph"/>
        <w:numPr>
          <w:ilvl w:val="0"/>
          <w:numId w:val="5"/>
        </w:numPr>
        <w:tabs>
          <w:tab w:val="left" w:pos="540"/>
        </w:tabs>
        <w:spacing w:line="218" w:lineRule="auto"/>
        <w:ind w:left="432" w:right="0" w:hanging="432"/>
        <w:jc w:val="both"/>
        <w:rPr>
          <w:rFonts w:asciiTheme="minorHAnsi" w:hAnsiTheme="minorHAnsi" w:cstheme="minorHAnsi"/>
        </w:rPr>
      </w:pPr>
      <w:r>
        <w:rPr>
          <w:rFonts w:asciiTheme="minorHAnsi" w:hAnsiTheme="minorHAnsi" w:cstheme="minorHAnsi"/>
          <w:b/>
        </w:rPr>
        <w:t>Maintenance</w:t>
      </w:r>
      <w:r w:rsidR="00DE71D0" w:rsidRPr="000C7231">
        <w:rPr>
          <w:rFonts w:asciiTheme="minorHAnsi" w:hAnsiTheme="minorHAnsi" w:cstheme="minorHAnsi"/>
          <w:b/>
        </w:rPr>
        <w:t xml:space="preserve"> and Notice of Reused Components. </w:t>
      </w:r>
      <w:r w:rsidR="00DE71D0" w:rsidRPr="000C7231">
        <w:rPr>
          <w:rFonts w:asciiTheme="minorHAnsi" w:hAnsiTheme="minorHAnsi" w:cstheme="minorHAnsi"/>
        </w:rPr>
        <w:t>We warrant that the Products shall be free from defects in material and workmanship for ninety (90) days after delivery. GUIDED BY QUADIENT, INC.’S SUSTAINABLE DESIGN AND RESPONSIBLE MANUFACTURING POLICY, THE PRODUCTS MAY CONTAIN REUSED COMPONENTS. For more information visit</w:t>
      </w:r>
      <w:r w:rsidR="00DE71D0" w:rsidRPr="000C7231">
        <w:rPr>
          <w:rFonts w:asciiTheme="minorHAnsi" w:hAnsiTheme="minorHAnsi" w:cstheme="minorHAnsi"/>
          <w:color w:val="7536EF"/>
        </w:rPr>
        <w:t xml:space="preserve"> </w:t>
      </w:r>
      <w:r w:rsidR="00DE71D0" w:rsidRPr="000C7231">
        <w:rPr>
          <w:rFonts w:asciiTheme="minorHAnsi" w:hAnsiTheme="minorHAnsi" w:cstheme="minorHAnsi"/>
          <w:color w:val="7536EF"/>
          <w:u w:val="single" w:color="7536EF"/>
        </w:rPr>
        <w:t>https</w:t>
      </w:r>
      <w:hyperlink r:id="rId10">
        <w:r w:rsidR="00DE71D0" w:rsidRPr="000C7231">
          <w:rPr>
            <w:rFonts w:asciiTheme="minorHAnsi" w:hAnsiTheme="minorHAnsi" w:cstheme="minorHAnsi"/>
            <w:color w:val="7536EF"/>
            <w:u w:val="single" w:color="7536EF"/>
          </w:rPr>
          <w:t>://w</w:t>
        </w:r>
      </w:hyperlink>
      <w:r w:rsidR="00DE71D0" w:rsidRPr="000C7231">
        <w:rPr>
          <w:rFonts w:asciiTheme="minorHAnsi" w:hAnsiTheme="minorHAnsi" w:cstheme="minorHAnsi"/>
          <w:color w:val="7536EF"/>
          <w:u w:val="single" w:color="7536EF"/>
        </w:rPr>
        <w:t>ww</w:t>
      </w:r>
      <w:hyperlink r:id="rId11">
        <w:r w:rsidR="00DE71D0" w:rsidRPr="000C7231">
          <w:rPr>
            <w:rFonts w:asciiTheme="minorHAnsi" w:hAnsiTheme="minorHAnsi" w:cstheme="minorHAnsi"/>
            <w:color w:val="7536EF"/>
            <w:u w:val="single" w:color="7536EF"/>
          </w:rPr>
          <w:t>.q</w:t>
        </w:r>
      </w:hyperlink>
      <w:r w:rsidR="00DE71D0" w:rsidRPr="000C7231">
        <w:rPr>
          <w:rFonts w:asciiTheme="minorHAnsi" w:hAnsiTheme="minorHAnsi" w:cstheme="minorHAnsi"/>
          <w:color w:val="7536EF"/>
          <w:u w:val="single" w:color="7536EF"/>
        </w:rPr>
        <w:t>u</w:t>
      </w:r>
      <w:hyperlink r:id="rId12">
        <w:r w:rsidR="00DE71D0" w:rsidRPr="000C7231">
          <w:rPr>
            <w:rFonts w:asciiTheme="minorHAnsi" w:hAnsiTheme="minorHAnsi" w:cstheme="minorHAnsi"/>
            <w:color w:val="7536EF"/>
            <w:u w:val="single" w:color="7536EF"/>
          </w:rPr>
          <w:t>adient.com/about-us/sustainable-</w:t>
        </w:r>
      </w:hyperlink>
      <w:r w:rsidR="00DE71D0" w:rsidRPr="000C7231">
        <w:rPr>
          <w:rFonts w:asciiTheme="minorHAnsi" w:hAnsiTheme="minorHAnsi" w:cstheme="minorHAnsi"/>
          <w:color w:val="7536EF"/>
          <w:u w:val="single" w:color="7536EF"/>
        </w:rPr>
        <w:t xml:space="preserve"> design-and-manufacturing</w:t>
      </w:r>
      <w:r w:rsidR="00DE71D0" w:rsidRPr="000C7231">
        <w:rPr>
          <w:rFonts w:asciiTheme="minorHAnsi" w:hAnsiTheme="minorHAnsi" w:cstheme="minorHAnsi"/>
        </w:rPr>
        <w:t>.</w:t>
      </w:r>
    </w:p>
    <w:p w14:paraId="6B180B05" w14:textId="11B5F3C5" w:rsidR="002C7B2D" w:rsidRPr="000C7231" w:rsidRDefault="00D65250" w:rsidP="000C7231">
      <w:pPr>
        <w:pStyle w:val="ListParagraph"/>
        <w:numPr>
          <w:ilvl w:val="0"/>
          <w:numId w:val="5"/>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RESERVED</w:t>
      </w:r>
    </w:p>
    <w:p w14:paraId="146BAB51" w14:textId="2AD417C6" w:rsidR="002C7B2D" w:rsidRPr="000C7231" w:rsidRDefault="00DE71D0" w:rsidP="000C7231">
      <w:pPr>
        <w:pStyle w:val="ListParagraph"/>
        <w:numPr>
          <w:ilvl w:val="0"/>
          <w:numId w:val="5"/>
        </w:numPr>
        <w:tabs>
          <w:tab w:val="left" w:pos="500"/>
        </w:tabs>
        <w:spacing w:line="218" w:lineRule="auto"/>
        <w:ind w:left="432" w:right="0" w:hanging="432"/>
        <w:jc w:val="both"/>
        <w:rPr>
          <w:rFonts w:asciiTheme="minorHAnsi" w:hAnsiTheme="minorHAnsi" w:cstheme="minorHAnsi"/>
        </w:rPr>
      </w:pPr>
      <w:r w:rsidRPr="000C7231">
        <w:rPr>
          <w:rFonts w:asciiTheme="minorHAnsi" w:hAnsiTheme="minorHAnsi" w:cstheme="minorHAnsi"/>
          <w:b/>
        </w:rPr>
        <w:t>Disclaimer of Warranties</w:t>
      </w:r>
      <w:r w:rsidRPr="000C7231">
        <w:rPr>
          <w:rFonts w:asciiTheme="minorHAnsi" w:hAnsiTheme="minorHAnsi" w:cstheme="minorHAnsi"/>
        </w:rPr>
        <w:t>. EXCEPT AS EXPRESSLY STATED HEREIN, WE MAKE NO REPRESENTATIONS OR WARRANTIES OF ANY KIND, EXPRESS OR IMPLIED, , INCLUDING,</w:t>
      </w:r>
      <w:r w:rsidRPr="000C7231">
        <w:rPr>
          <w:rFonts w:asciiTheme="minorHAnsi" w:hAnsiTheme="minorHAnsi" w:cstheme="minorHAnsi"/>
          <w:spacing w:val="-13"/>
        </w:rPr>
        <w:t xml:space="preserve"> </w:t>
      </w:r>
      <w:r w:rsidRPr="000C7231">
        <w:rPr>
          <w:rFonts w:asciiTheme="minorHAnsi" w:hAnsiTheme="minorHAnsi" w:cstheme="minorHAnsi"/>
        </w:rPr>
        <w:t>BUT</w:t>
      </w:r>
      <w:r w:rsidRPr="000C7231">
        <w:rPr>
          <w:rFonts w:asciiTheme="minorHAnsi" w:hAnsiTheme="minorHAnsi" w:cstheme="minorHAnsi"/>
          <w:spacing w:val="-11"/>
        </w:rPr>
        <w:t xml:space="preserve"> </w:t>
      </w:r>
      <w:r w:rsidRPr="000C7231">
        <w:rPr>
          <w:rFonts w:asciiTheme="minorHAnsi" w:hAnsiTheme="minorHAnsi" w:cstheme="minorHAnsi"/>
        </w:rPr>
        <w:t>NOT</w:t>
      </w:r>
      <w:r w:rsidRPr="000C7231">
        <w:rPr>
          <w:rFonts w:asciiTheme="minorHAnsi" w:hAnsiTheme="minorHAnsi" w:cstheme="minorHAnsi"/>
          <w:spacing w:val="-11"/>
        </w:rPr>
        <w:t xml:space="preserve"> </w:t>
      </w:r>
      <w:r w:rsidRPr="000C7231">
        <w:rPr>
          <w:rFonts w:asciiTheme="minorHAnsi" w:hAnsiTheme="minorHAnsi" w:cstheme="minorHAnsi"/>
        </w:rPr>
        <w:t>LIMITED</w:t>
      </w:r>
      <w:r w:rsidRPr="000C7231">
        <w:rPr>
          <w:rFonts w:asciiTheme="minorHAnsi" w:hAnsiTheme="minorHAnsi" w:cstheme="minorHAnsi"/>
          <w:spacing w:val="-12"/>
        </w:rPr>
        <w:t xml:space="preserve"> </w:t>
      </w:r>
      <w:r w:rsidRPr="000C7231">
        <w:rPr>
          <w:rFonts w:asciiTheme="minorHAnsi" w:hAnsiTheme="minorHAnsi" w:cstheme="minorHAnsi"/>
        </w:rPr>
        <w:t>TO,</w:t>
      </w:r>
      <w:r w:rsidRPr="000C7231">
        <w:rPr>
          <w:rFonts w:asciiTheme="minorHAnsi" w:hAnsiTheme="minorHAnsi" w:cstheme="minorHAnsi"/>
          <w:spacing w:val="-12"/>
        </w:rPr>
        <w:t xml:space="preserve"> </w:t>
      </w:r>
      <w:r w:rsidRPr="000C7231">
        <w:rPr>
          <w:rFonts w:asciiTheme="minorHAnsi" w:hAnsiTheme="minorHAnsi" w:cstheme="minorHAnsi"/>
        </w:rPr>
        <w:t>THE</w:t>
      </w:r>
      <w:r w:rsidRPr="000C7231">
        <w:rPr>
          <w:rFonts w:asciiTheme="minorHAnsi" w:hAnsiTheme="minorHAnsi" w:cstheme="minorHAnsi"/>
          <w:spacing w:val="-11"/>
        </w:rPr>
        <w:t xml:space="preserve"> </w:t>
      </w:r>
      <w:r w:rsidR="00AC4D1A" w:rsidRPr="000C7231">
        <w:rPr>
          <w:rFonts w:asciiTheme="minorHAnsi" w:hAnsiTheme="minorHAnsi" w:cstheme="minorHAnsi"/>
          <w:spacing w:val="-11"/>
        </w:rPr>
        <w:t>CONDITION OF THE PRODUCTS, POSTAGE METER, SOFTWARE, HARDWARE, OR SERVICE, OR THEIR MERCHANTABILITY, FREEDOM FROM INFRINGEMENT, OR OTHERWISE.</w:t>
      </w:r>
    </w:p>
    <w:p w14:paraId="333C795F" w14:textId="088D154D" w:rsidR="002C7B2D" w:rsidRPr="000C7231" w:rsidRDefault="00DE71D0" w:rsidP="00905CF4">
      <w:pPr>
        <w:pStyle w:val="ListParagraph"/>
        <w:numPr>
          <w:ilvl w:val="0"/>
          <w:numId w:val="5"/>
        </w:numPr>
        <w:tabs>
          <w:tab w:val="left" w:pos="500"/>
        </w:tabs>
        <w:spacing w:before="1"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Limitation of Liability. </w:t>
      </w:r>
      <w:r w:rsidRPr="000C7231">
        <w:rPr>
          <w:rFonts w:asciiTheme="minorHAnsi" w:hAnsiTheme="minorHAnsi" w:cstheme="minorHAnsi"/>
        </w:rPr>
        <w:t>IN NO EVENT SHALL EITHER PARTY BE LIABLE</w:t>
      </w:r>
      <w:r w:rsidRPr="000C7231">
        <w:rPr>
          <w:rFonts w:asciiTheme="minorHAnsi" w:hAnsiTheme="minorHAnsi" w:cstheme="minorHAnsi"/>
          <w:spacing w:val="-12"/>
        </w:rPr>
        <w:t xml:space="preserve"> </w:t>
      </w:r>
      <w:r w:rsidRPr="000C7231">
        <w:rPr>
          <w:rFonts w:asciiTheme="minorHAnsi" w:hAnsiTheme="minorHAnsi" w:cstheme="minorHAnsi"/>
        </w:rPr>
        <w:t>TO</w:t>
      </w:r>
      <w:r w:rsidRPr="000C7231">
        <w:rPr>
          <w:rFonts w:asciiTheme="minorHAnsi" w:hAnsiTheme="minorHAnsi" w:cstheme="minorHAnsi"/>
          <w:spacing w:val="-10"/>
        </w:rPr>
        <w:t xml:space="preserve"> </w:t>
      </w:r>
      <w:r w:rsidRPr="000C7231">
        <w:rPr>
          <w:rFonts w:asciiTheme="minorHAnsi" w:hAnsiTheme="minorHAnsi" w:cstheme="minorHAnsi"/>
        </w:rPr>
        <w:t>THE</w:t>
      </w:r>
      <w:r w:rsidRPr="000C7231">
        <w:rPr>
          <w:rFonts w:asciiTheme="minorHAnsi" w:hAnsiTheme="minorHAnsi" w:cstheme="minorHAnsi"/>
          <w:spacing w:val="-11"/>
        </w:rPr>
        <w:t xml:space="preserve"> </w:t>
      </w:r>
      <w:r w:rsidRPr="000C7231">
        <w:rPr>
          <w:rFonts w:asciiTheme="minorHAnsi" w:hAnsiTheme="minorHAnsi" w:cstheme="minorHAnsi"/>
        </w:rPr>
        <w:t>OTHER</w:t>
      </w:r>
      <w:r w:rsidRPr="000C7231">
        <w:rPr>
          <w:rFonts w:asciiTheme="minorHAnsi" w:hAnsiTheme="minorHAnsi" w:cstheme="minorHAnsi"/>
          <w:spacing w:val="-11"/>
        </w:rPr>
        <w:t xml:space="preserve"> </w:t>
      </w:r>
      <w:r w:rsidRPr="000C7231">
        <w:rPr>
          <w:rFonts w:asciiTheme="minorHAnsi" w:hAnsiTheme="minorHAnsi" w:cstheme="minorHAnsi"/>
        </w:rPr>
        <w:t>PARTY</w:t>
      </w:r>
      <w:r w:rsidRPr="000C7231">
        <w:rPr>
          <w:rFonts w:asciiTheme="minorHAnsi" w:hAnsiTheme="minorHAnsi" w:cstheme="minorHAnsi"/>
          <w:spacing w:val="-9"/>
        </w:rPr>
        <w:t xml:space="preserve"> </w:t>
      </w:r>
      <w:r w:rsidRPr="000C7231">
        <w:rPr>
          <w:rFonts w:asciiTheme="minorHAnsi" w:hAnsiTheme="minorHAnsi" w:cstheme="minorHAnsi"/>
        </w:rPr>
        <w:t>FOR</w:t>
      </w:r>
      <w:r w:rsidRPr="000C7231">
        <w:rPr>
          <w:rFonts w:asciiTheme="minorHAnsi" w:hAnsiTheme="minorHAnsi" w:cstheme="minorHAnsi"/>
          <w:spacing w:val="-12"/>
        </w:rPr>
        <w:t xml:space="preserve"> </w:t>
      </w:r>
      <w:r w:rsidRPr="000C7231">
        <w:rPr>
          <w:rFonts w:asciiTheme="minorHAnsi" w:hAnsiTheme="minorHAnsi" w:cstheme="minorHAnsi"/>
        </w:rPr>
        <w:t>ANY</w:t>
      </w:r>
      <w:r w:rsidRPr="000C7231">
        <w:rPr>
          <w:rFonts w:asciiTheme="minorHAnsi" w:hAnsiTheme="minorHAnsi" w:cstheme="minorHAnsi"/>
          <w:spacing w:val="-9"/>
        </w:rPr>
        <w:t xml:space="preserve"> </w:t>
      </w:r>
      <w:r w:rsidRPr="000C7231">
        <w:rPr>
          <w:rFonts w:asciiTheme="minorHAnsi" w:hAnsiTheme="minorHAnsi" w:cstheme="minorHAnsi"/>
        </w:rPr>
        <w:t>INCIDENTAL,</w:t>
      </w:r>
      <w:r w:rsidRPr="000C7231">
        <w:rPr>
          <w:rFonts w:asciiTheme="minorHAnsi" w:hAnsiTheme="minorHAnsi" w:cstheme="minorHAnsi"/>
          <w:spacing w:val="-10"/>
        </w:rPr>
        <w:t xml:space="preserve"> </w:t>
      </w:r>
      <w:r w:rsidRPr="000C7231">
        <w:rPr>
          <w:rFonts w:asciiTheme="minorHAnsi" w:hAnsiTheme="minorHAnsi" w:cstheme="minorHAnsi"/>
        </w:rPr>
        <w:t>INDIRECT,</w:t>
      </w:r>
      <w:r w:rsidRPr="000C7231">
        <w:rPr>
          <w:rFonts w:asciiTheme="minorHAnsi" w:hAnsiTheme="minorHAnsi" w:cstheme="minorHAnsi"/>
          <w:spacing w:val="-11"/>
        </w:rPr>
        <w:t xml:space="preserve"> </w:t>
      </w:r>
      <w:r w:rsidRPr="000C7231">
        <w:rPr>
          <w:rFonts w:asciiTheme="minorHAnsi" w:hAnsiTheme="minorHAnsi" w:cstheme="minorHAnsi"/>
        </w:rPr>
        <w:t xml:space="preserve">SPECIAL, CONSEQUENTIAL OR PUNITIVE DAMAGES OF ANY KIND ARISING OUT OF, </w:t>
      </w:r>
      <w:r w:rsidRPr="000C7231">
        <w:rPr>
          <w:rFonts w:asciiTheme="minorHAnsi" w:hAnsiTheme="minorHAnsi" w:cstheme="minorHAnsi"/>
        </w:rPr>
        <w:t>OR IN CONNECTION WITH THIS AGREEMENT, WHETHER OR NOT SUCH PARTY WAS ADVISED OF THE POSSIBILITY OF SUCH DAMAGE. NOTWITHSTANDING ANY OTHER PROVISION OF THIS PURCHASE AGREEMENT, EXCEPT FOR DIRECT DAMAGES RESULTING FROM PERSONAL INJURY OR DAMAGE TO TANGIBLE PROPERTY CAUSED BY OUR GROSS NEGLIGENCE OR WILLFUL MISCONDUCT, THE</w:t>
      </w:r>
      <w:r w:rsidRPr="000C7231">
        <w:rPr>
          <w:rFonts w:asciiTheme="minorHAnsi" w:hAnsiTheme="minorHAnsi" w:cstheme="minorHAnsi"/>
          <w:spacing w:val="7"/>
        </w:rPr>
        <w:t xml:space="preserve"> </w:t>
      </w:r>
      <w:r w:rsidRPr="000C7231">
        <w:rPr>
          <w:rFonts w:asciiTheme="minorHAnsi" w:hAnsiTheme="minorHAnsi" w:cstheme="minorHAnsi"/>
        </w:rPr>
        <w:t>MAXIMUM</w:t>
      </w:r>
      <w:r w:rsidR="000C7231">
        <w:rPr>
          <w:rFonts w:asciiTheme="minorHAnsi" w:hAnsiTheme="minorHAnsi" w:cstheme="minorHAnsi"/>
        </w:rPr>
        <w:t xml:space="preserve"> </w:t>
      </w:r>
      <w:r w:rsidRPr="000C7231">
        <w:rPr>
          <w:rFonts w:asciiTheme="minorHAnsi" w:hAnsiTheme="minorHAnsi" w:cstheme="minorHAnsi"/>
        </w:rPr>
        <w:t>OUR LIABILITY TO YOU FOR DAMAGES HEREUNDER SHALL NOT EXCEED THE TOTAL OF THE AMOUNTS PAID TO US HEREUNDER BY YOU.</w:t>
      </w:r>
      <w:r w:rsidR="008F23E2" w:rsidRPr="000C7231">
        <w:rPr>
          <w:rFonts w:asciiTheme="minorHAnsi" w:hAnsiTheme="minorHAnsi" w:cstheme="minorHAnsi"/>
        </w:rPr>
        <w:t xml:space="preserve"> THIS LIMITATION OF LIABILITY SHALL BE IN ADDITION TO ANY INSURANCE COVERAGE REQUIRED UNDER THE CONTRACT, BUT IN NO EVENT WILL THE LIABILITY COVERAGE EXCEED ACTUAL DAMAGES INCURRED.</w:t>
      </w:r>
    </w:p>
    <w:p w14:paraId="32090E33" w14:textId="77777777" w:rsidR="002C7B2D" w:rsidRPr="000C7231" w:rsidRDefault="00DE71D0" w:rsidP="000C7231">
      <w:pPr>
        <w:pStyle w:val="ListParagraph"/>
        <w:numPr>
          <w:ilvl w:val="0"/>
          <w:numId w:val="5"/>
        </w:numPr>
        <w:tabs>
          <w:tab w:val="left" w:pos="500"/>
        </w:tabs>
        <w:spacing w:before="37" w:line="220" w:lineRule="auto"/>
        <w:ind w:left="432" w:right="0" w:hanging="432"/>
        <w:jc w:val="both"/>
        <w:rPr>
          <w:rFonts w:asciiTheme="minorHAnsi" w:hAnsiTheme="minorHAnsi" w:cstheme="minorHAnsi"/>
        </w:rPr>
      </w:pPr>
      <w:r w:rsidRPr="000C7231">
        <w:rPr>
          <w:rFonts w:asciiTheme="minorHAnsi" w:hAnsiTheme="minorHAnsi" w:cstheme="minorHAnsi"/>
          <w:b/>
        </w:rPr>
        <w:t>Assignment</w:t>
      </w:r>
      <w:r w:rsidRPr="000C7231">
        <w:rPr>
          <w:rFonts w:asciiTheme="minorHAnsi" w:hAnsiTheme="minorHAnsi" w:cstheme="minorHAnsi"/>
        </w:rPr>
        <w:t>. No right or interest in this Purchase Agreement may be assigned by You, without Our prior written</w:t>
      </w:r>
      <w:r w:rsidRPr="000C7231">
        <w:rPr>
          <w:rFonts w:asciiTheme="minorHAnsi" w:hAnsiTheme="minorHAnsi" w:cstheme="minorHAnsi"/>
          <w:spacing w:val="-5"/>
        </w:rPr>
        <w:t xml:space="preserve"> </w:t>
      </w:r>
      <w:r w:rsidRPr="000C7231">
        <w:rPr>
          <w:rFonts w:asciiTheme="minorHAnsi" w:hAnsiTheme="minorHAnsi" w:cstheme="minorHAnsi"/>
        </w:rPr>
        <w:t>consent.</w:t>
      </w:r>
    </w:p>
    <w:p w14:paraId="20728874" w14:textId="77777777" w:rsidR="002C7B2D" w:rsidRPr="000C7231" w:rsidRDefault="00DE71D0" w:rsidP="000C7231">
      <w:pPr>
        <w:pStyle w:val="ListParagraph"/>
        <w:numPr>
          <w:ilvl w:val="0"/>
          <w:numId w:val="5"/>
        </w:numPr>
        <w:tabs>
          <w:tab w:val="left" w:pos="500"/>
        </w:tabs>
        <w:spacing w:before="39" w:line="218" w:lineRule="auto"/>
        <w:ind w:left="432" w:right="0" w:hanging="432"/>
        <w:jc w:val="both"/>
        <w:rPr>
          <w:rFonts w:asciiTheme="minorHAnsi" w:hAnsiTheme="minorHAnsi" w:cstheme="minorHAnsi"/>
        </w:rPr>
      </w:pPr>
      <w:r w:rsidRPr="000C7231">
        <w:rPr>
          <w:rFonts w:asciiTheme="minorHAnsi" w:hAnsiTheme="minorHAnsi" w:cstheme="minorHAnsi"/>
          <w:b/>
        </w:rPr>
        <w:t>Notice</w:t>
      </w:r>
      <w:r w:rsidRPr="000C7231">
        <w:rPr>
          <w:rFonts w:asciiTheme="minorHAnsi" w:hAnsiTheme="minorHAnsi" w:cstheme="minorHAnsi"/>
        </w:rPr>
        <w:t>. All notices, requests and other communications hereunder shall be in writing, and shall be addressed to You or Us, as applicable</w:t>
      </w:r>
      <w:r w:rsidRPr="000C7231">
        <w:rPr>
          <w:rFonts w:asciiTheme="minorHAnsi" w:hAnsiTheme="minorHAnsi" w:cstheme="minorHAnsi"/>
          <w:spacing w:val="-9"/>
        </w:rPr>
        <w:t xml:space="preserve"> </w:t>
      </w:r>
      <w:r w:rsidRPr="000C7231">
        <w:rPr>
          <w:rFonts w:asciiTheme="minorHAnsi" w:hAnsiTheme="minorHAnsi" w:cstheme="minorHAnsi"/>
        </w:rPr>
        <w:t>and</w:t>
      </w:r>
      <w:r w:rsidRPr="000C7231">
        <w:rPr>
          <w:rFonts w:asciiTheme="minorHAnsi" w:hAnsiTheme="minorHAnsi" w:cstheme="minorHAnsi"/>
          <w:spacing w:val="-9"/>
        </w:rPr>
        <w:t xml:space="preserve"> </w:t>
      </w:r>
      <w:r w:rsidRPr="000C7231">
        <w:rPr>
          <w:rFonts w:asciiTheme="minorHAnsi" w:hAnsiTheme="minorHAnsi" w:cstheme="minorHAnsi"/>
        </w:rPr>
        <w:t>shall</w:t>
      </w:r>
      <w:r w:rsidRPr="000C7231">
        <w:rPr>
          <w:rFonts w:asciiTheme="minorHAnsi" w:hAnsiTheme="minorHAnsi" w:cstheme="minorHAnsi"/>
          <w:spacing w:val="-8"/>
        </w:rPr>
        <w:t xml:space="preserve"> </w:t>
      </w:r>
      <w:r w:rsidRPr="000C7231">
        <w:rPr>
          <w:rFonts w:asciiTheme="minorHAnsi" w:hAnsiTheme="minorHAnsi" w:cstheme="minorHAnsi"/>
        </w:rPr>
        <w:t>be</w:t>
      </w:r>
      <w:r w:rsidRPr="000C7231">
        <w:rPr>
          <w:rFonts w:asciiTheme="minorHAnsi" w:hAnsiTheme="minorHAnsi" w:cstheme="minorHAnsi"/>
          <w:spacing w:val="-9"/>
        </w:rPr>
        <w:t xml:space="preserve"> </w:t>
      </w:r>
      <w:r w:rsidRPr="000C7231">
        <w:rPr>
          <w:rFonts w:asciiTheme="minorHAnsi" w:hAnsiTheme="minorHAnsi" w:cstheme="minorHAnsi"/>
        </w:rPr>
        <w:t>considered</w:t>
      </w:r>
      <w:r w:rsidRPr="000C7231">
        <w:rPr>
          <w:rFonts w:asciiTheme="minorHAnsi" w:hAnsiTheme="minorHAnsi" w:cstheme="minorHAnsi"/>
          <w:spacing w:val="-8"/>
        </w:rPr>
        <w:t xml:space="preserve"> </w:t>
      </w:r>
      <w:r w:rsidRPr="000C7231">
        <w:rPr>
          <w:rFonts w:asciiTheme="minorHAnsi" w:hAnsiTheme="minorHAnsi" w:cstheme="minorHAnsi"/>
        </w:rPr>
        <w:t>given</w:t>
      </w:r>
      <w:r w:rsidRPr="000C7231">
        <w:rPr>
          <w:rFonts w:asciiTheme="minorHAnsi" w:hAnsiTheme="minorHAnsi" w:cstheme="minorHAnsi"/>
          <w:spacing w:val="-9"/>
        </w:rPr>
        <w:t xml:space="preserve"> </w:t>
      </w:r>
      <w:r w:rsidRPr="000C7231">
        <w:rPr>
          <w:rFonts w:asciiTheme="minorHAnsi" w:hAnsiTheme="minorHAnsi" w:cstheme="minorHAnsi"/>
        </w:rPr>
        <w:t>when:</w:t>
      </w:r>
      <w:r w:rsidRPr="000C7231">
        <w:rPr>
          <w:rFonts w:asciiTheme="minorHAnsi" w:hAnsiTheme="minorHAnsi" w:cstheme="minorHAnsi"/>
          <w:spacing w:val="-7"/>
        </w:rPr>
        <w:t xml:space="preserve"> </w:t>
      </w:r>
      <w:r w:rsidRPr="000C7231">
        <w:rPr>
          <w:rFonts w:asciiTheme="minorHAnsi" w:hAnsiTheme="minorHAnsi" w:cstheme="minorHAnsi"/>
        </w:rPr>
        <w:t>(</w:t>
      </w:r>
      <w:proofErr w:type="spellStart"/>
      <w:r w:rsidRPr="000C7231">
        <w:rPr>
          <w:rFonts w:asciiTheme="minorHAnsi" w:hAnsiTheme="minorHAnsi" w:cstheme="minorHAnsi"/>
        </w:rPr>
        <w:t>i</w:t>
      </w:r>
      <w:proofErr w:type="spellEnd"/>
      <w:r w:rsidRPr="000C7231">
        <w:rPr>
          <w:rFonts w:asciiTheme="minorHAnsi" w:hAnsiTheme="minorHAnsi" w:cstheme="minorHAnsi"/>
        </w:rPr>
        <w:t>)</w:t>
      </w:r>
      <w:r w:rsidRPr="000C7231">
        <w:rPr>
          <w:rFonts w:asciiTheme="minorHAnsi" w:hAnsiTheme="minorHAnsi" w:cstheme="minorHAnsi"/>
          <w:spacing w:val="-8"/>
        </w:rPr>
        <w:t xml:space="preserve"> </w:t>
      </w:r>
      <w:r w:rsidRPr="000C7231">
        <w:rPr>
          <w:rFonts w:asciiTheme="minorHAnsi" w:hAnsiTheme="minorHAnsi" w:cstheme="minorHAnsi"/>
        </w:rPr>
        <w:t>delivered</w:t>
      </w:r>
      <w:r w:rsidRPr="000C7231">
        <w:rPr>
          <w:rFonts w:asciiTheme="minorHAnsi" w:hAnsiTheme="minorHAnsi" w:cstheme="minorHAnsi"/>
          <w:spacing w:val="-9"/>
        </w:rPr>
        <w:t xml:space="preserve"> </w:t>
      </w:r>
      <w:r w:rsidRPr="000C7231">
        <w:rPr>
          <w:rFonts w:asciiTheme="minorHAnsi" w:hAnsiTheme="minorHAnsi" w:cstheme="minorHAnsi"/>
        </w:rPr>
        <w:t>personally, or (ii) sent by commercial overnight courier with written verification receipt.</w:t>
      </w:r>
    </w:p>
    <w:p w14:paraId="64E9A062" w14:textId="00480EB8" w:rsidR="002C7B2D" w:rsidRPr="000C7231" w:rsidRDefault="00DE71D0" w:rsidP="000C7231">
      <w:pPr>
        <w:pStyle w:val="ListParagraph"/>
        <w:numPr>
          <w:ilvl w:val="0"/>
          <w:numId w:val="5"/>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Integration. </w:t>
      </w:r>
      <w:r w:rsidRPr="000C7231">
        <w:rPr>
          <w:rFonts w:asciiTheme="minorHAnsi" w:hAnsiTheme="minorHAnsi" w:cstheme="minorHAnsi"/>
        </w:rPr>
        <w:t>There are no unwritten oral agreements between You and Us. This Purchase Agreement can be changed only by a signed,</w:t>
      </w:r>
      <w:r w:rsidRPr="000C7231">
        <w:rPr>
          <w:rFonts w:asciiTheme="minorHAnsi" w:hAnsiTheme="minorHAnsi" w:cstheme="minorHAnsi"/>
          <w:spacing w:val="-29"/>
        </w:rPr>
        <w:t xml:space="preserve"> </w:t>
      </w:r>
      <w:r w:rsidRPr="000C7231">
        <w:rPr>
          <w:rFonts w:asciiTheme="minorHAnsi" w:hAnsiTheme="minorHAnsi" w:cstheme="minorHAnsi"/>
        </w:rPr>
        <w:t>written agreement between You and</w:t>
      </w:r>
      <w:r w:rsidRPr="000C7231">
        <w:rPr>
          <w:rFonts w:asciiTheme="minorHAnsi" w:hAnsiTheme="minorHAnsi" w:cstheme="minorHAnsi"/>
          <w:spacing w:val="-2"/>
        </w:rPr>
        <w:t xml:space="preserve"> </w:t>
      </w:r>
      <w:r w:rsidRPr="000C7231">
        <w:rPr>
          <w:rFonts w:asciiTheme="minorHAnsi" w:hAnsiTheme="minorHAnsi" w:cstheme="minorHAnsi"/>
        </w:rPr>
        <w:t>Us.</w:t>
      </w:r>
    </w:p>
    <w:p w14:paraId="71BAAC0F" w14:textId="77777777" w:rsidR="002C7B2D" w:rsidRPr="000C7231" w:rsidRDefault="00DE71D0" w:rsidP="000C7231">
      <w:pPr>
        <w:pStyle w:val="ListParagraph"/>
        <w:numPr>
          <w:ilvl w:val="0"/>
          <w:numId w:val="5"/>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Severability</w:t>
      </w:r>
      <w:r w:rsidRPr="000C7231">
        <w:rPr>
          <w:rFonts w:asciiTheme="minorHAnsi" w:hAnsiTheme="minorHAnsi" w:cstheme="minorHAnsi"/>
        </w:rPr>
        <w:t>. In the event any provision of this Purchase Agreement shall be deemed to be invalid, illegal or unenforceable, the validity,</w:t>
      </w:r>
      <w:r w:rsidRPr="000C7231">
        <w:rPr>
          <w:rFonts w:asciiTheme="minorHAnsi" w:hAnsiTheme="minorHAnsi" w:cstheme="minorHAnsi"/>
          <w:spacing w:val="-9"/>
        </w:rPr>
        <w:t xml:space="preserve"> </w:t>
      </w:r>
      <w:r w:rsidRPr="000C7231">
        <w:rPr>
          <w:rFonts w:asciiTheme="minorHAnsi" w:hAnsiTheme="minorHAnsi" w:cstheme="minorHAnsi"/>
        </w:rPr>
        <w:t>legality</w:t>
      </w:r>
      <w:r w:rsidRPr="000C7231">
        <w:rPr>
          <w:rFonts w:asciiTheme="minorHAnsi" w:hAnsiTheme="minorHAnsi" w:cstheme="minorHAnsi"/>
          <w:spacing w:val="-10"/>
        </w:rPr>
        <w:t xml:space="preserve"> </w:t>
      </w:r>
      <w:r w:rsidRPr="000C7231">
        <w:rPr>
          <w:rFonts w:asciiTheme="minorHAnsi" w:hAnsiTheme="minorHAnsi" w:cstheme="minorHAnsi"/>
        </w:rPr>
        <w:t>and</w:t>
      </w:r>
      <w:r w:rsidRPr="000C7231">
        <w:rPr>
          <w:rFonts w:asciiTheme="minorHAnsi" w:hAnsiTheme="minorHAnsi" w:cstheme="minorHAnsi"/>
          <w:spacing w:val="-8"/>
        </w:rPr>
        <w:t xml:space="preserve"> </w:t>
      </w:r>
      <w:r w:rsidRPr="000C7231">
        <w:rPr>
          <w:rFonts w:asciiTheme="minorHAnsi" w:hAnsiTheme="minorHAnsi" w:cstheme="minorHAnsi"/>
        </w:rPr>
        <w:t>enforceability</w:t>
      </w:r>
      <w:r w:rsidRPr="000C7231">
        <w:rPr>
          <w:rFonts w:asciiTheme="minorHAnsi" w:hAnsiTheme="minorHAnsi" w:cstheme="minorHAnsi"/>
          <w:spacing w:val="-9"/>
        </w:rPr>
        <w:t xml:space="preserve"> </w:t>
      </w:r>
      <w:r w:rsidRPr="000C7231">
        <w:rPr>
          <w:rFonts w:asciiTheme="minorHAnsi" w:hAnsiTheme="minorHAnsi" w:cstheme="minorHAnsi"/>
        </w:rPr>
        <w:t>of</w:t>
      </w:r>
      <w:r w:rsidRPr="000C7231">
        <w:rPr>
          <w:rFonts w:asciiTheme="minorHAnsi" w:hAnsiTheme="minorHAnsi" w:cstheme="minorHAnsi"/>
          <w:spacing w:val="-9"/>
        </w:rPr>
        <w:t xml:space="preserve"> </w:t>
      </w:r>
      <w:r w:rsidRPr="000C7231">
        <w:rPr>
          <w:rFonts w:asciiTheme="minorHAnsi" w:hAnsiTheme="minorHAnsi" w:cstheme="minorHAnsi"/>
        </w:rPr>
        <w:t>the</w:t>
      </w:r>
      <w:r w:rsidRPr="000C7231">
        <w:rPr>
          <w:rFonts w:asciiTheme="minorHAnsi" w:hAnsiTheme="minorHAnsi" w:cstheme="minorHAnsi"/>
          <w:spacing w:val="-10"/>
        </w:rPr>
        <w:t xml:space="preserve"> </w:t>
      </w:r>
      <w:r w:rsidRPr="000C7231">
        <w:rPr>
          <w:rFonts w:asciiTheme="minorHAnsi" w:hAnsiTheme="minorHAnsi" w:cstheme="minorHAnsi"/>
        </w:rPr>
        <w:t>remaining</w:t>
      </w:r>
      <w:r w:rsidRPr="000C7231">
        <w:rPr>
          <w:rFonts w:asciiTheme="minorHAnsi" w:hAnsiTheme="minorHAnsi" w:cstheme="minorHAnsi"/>
          <w:spacing w:val="-10"/>
        </w:rPr>
        <w:t xml:space="preserve"> </w:t>
      </w:r>
      <w:r w:rsidRPr="000C7231">
        <w:rPr>
          <w:rFonts w:asciiTheme="minorHAnsi" w:hAnsiTheme="minorHAnsi" w:cstheme="minorHAnsi"/>
        </w:rPr>
        <w:t>provisions</w:t>
      </w:r>
      <w:r w:rsidRPr="000C7231">
        <w:rPr>
          <w:rFonts w:asciiTheme="minorHAnsi" w:hAnsiTheme="minorHAnsi" w:cstheme="minorHAnsi"/>
          <w:spacing w:val="-10"/>
        </w:rPr>
        <w:t xml:space="preserve"> </w:t>
      </w:r>
      <w:r w:rsidRPr="000C7231">
        <w:rPr>
          <w:rFonts w:asciiTheme="minorHAnsi" w:hAnsiTheme="minorHAnsi" w:cstheme="minorHAnsi"/>
        </w:rPr>
        <w:t>shall</w:t>
      </w:r>
      <w:r w:rsidRPr="000C7231">
        <w:rPr>
          <w:rFonts w:asciiTheme="minorHAnsi" w:hAnsiTheme="minorHAnsi" w:cstheme="minorHAnsi"/>
          <w:spacing w:val="-10"/>
        </w:rPr>
        <w:t xml:space="preserve"> </w:t>
      </w:r>
      <w:r w:rsidRPr="000C7231">
        <w:rPr>
          <w:rFonts w:asciiTheme="minorHAnsi" w:hAnsiTheme="minorHAnsi" w:cstheme="minorHAnsi"/>
        </w:rPr>
        <w:t>not in any way be affected or impaired thereby. The parties agree to replace any invalid provision with a valid provision, which most closely approximates the intent and economic effect of the invalid</w:t>
      </w:r>
      <w:r w:rsidRPr="000C7231">
        <w:rPr>
          <w:rFonts w:asciiTheme="minorHAnsi" w:hAnsiTheme="minorHAnsi" w:cstheme="minorHAnsi"/>
          <w:spacing w:val="-16"/>
        </w:rPr>
        <w:t xml:space="preserve"> </w:t>
      </w:r>
      <w:r w:rsidRPr="000C7231">
        <w:rPr>
          <w:rFonts w:asciiTheme="minorHAnsi" w:hAnsiTheme="minorHAnsi" w:cstheme="minorHAnsi"/>
        </w:rPr>
        <w:t>provision.</w:t>
      </w:r>
    </w:p>
    <w:p w14:paraId="2167C133" w14:textId="77777777" w:rsidR="002C7B2D" w:rsidRPr="000C7231" w:rsidRDefault="00DE71D0" w:rsidP="000C7231">
      <w:pPr>
        <w:pStyle w:val="ListParagraph"/>
        <w:numPr>
          <w:ilvl w:val="0"/>
          <w:numId w:val="5"/>
        </w:numPr>
        <w:tabs>
          <w:tab w:val="left" w:pos="500"/>
        </w:tabs>
        <w:spacing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Waiver or Delay. </w:t>
      </w:r>
      <w:r w:rsidRPr="000C7231">
        <w:rPr>
          <w:rFonts w:asciiTheme="minorHAnsi" w:hAnsiTheme="minorHAnsi" w:cstheme="minorHAnsi"/>
        </w:rPr>
        <w:t>A waiver of any default hereunder or of any term or condition of this Purchase Agreement shall not be deemed to be a continuing waiver or a waiver of any other default or any other term or condition, but shall apply solely to the instance to which such waiver is directed. We may accept late payments, partial payments, checks, or money orders marked “payment in full,” or with a similar notation, without compromising any rights under this Purchase Agreement.</w:t>
      </w:r>
    </w:p>
    <w:p w14:paraId="246B7DD9" w14:textId="46651DEE" w:rsidR="002C7B2D" w:rsidRPr="000C7231" w:rsidRDefault="00DE71D0" w:rsidP="000C7231">
      <w:pPr>
        <w:pStyle w:val="ListParagraph"/>
        <w:numPr>
          <w:ilvl w:val="0"/>
          <w:numId w:val="5"/>
        </w:numPr>
        <w:tabs>
          <w:tab w:val="left" w:pos="500"/>
        </w:tabs>
        <w:spacing w:before="39" w:line="218" w:lineRule="auto"/>
        <w:ind w:left="432" w:right="0" w:hanging="432"/>
        <w:jc w:val="both"/>
        <w:rPr>
          <w:rFonts w:asciiTheme="minorHAnsi" w:hAnsiTheme="minorHAnsi" w:cstheme="minorHAnsi"/>
        </w:rPr>
      </w:pPr>
      <w:r w:rsidRPr="000C7231">
        <w:rPr>
          <w:rFonts w:asciiTheme="minorHAnsi" w:hAnsiTheme="minorHAnsi" w:cstheme="minorHAnsi"/>
          <w:b/>
        </w:rPr>
        <w:t>Choice of Law; Venue; and Attorney’s Fees</w:t>
      </w:r>
      <w:r w:rsidRPr="000C7231">
        <w:rPr>
          <w:rFonts w:asciiTheme="minorHAnsi" w:hAnsiTheme="minorHAnsi" w:cstheme="minorHAnsi"/>
        </w:rPr>
        <w:t>. This Purchase Agreement shall be governed under the laws of the State of Co</w:t>
      </w:r>
      <w:r w:rsidR="009C3CA0" w:rsidRPr="000C7231">
        <w:rPr>
          <w:rFonts w:asciiTheme="minorHAnsi" w:hAnsiTheme="minorHAnsi" w:cstheme="minorHAnsi"/>
        </w:rPr>
        <w:t>lorado</w:t>
      </w:r>
      <w:r w:rsidRPr="000C7231">
        <w:rPr>
          <w:rFonts w:asciiTheme="minorHAnsi" w:hAnsiTheme="minorHAnsi" w:cstheme="minorHAnsi"/>
        </w:rPr>
        <w:t>,</w:t>
      </w:r>
      <w:r w:rsidRPr="000C7231">
        <w:rPr>
          <w:rFonts w:asciiTheme="minorHAnsi" w:hAnsiTheme="minorHAnsi" w:cstheme="minorHAnsi"/>
          <w:spacing w:val="-8"/>
        </w:rPr>
        <w:t xml:space="preserve"> </w:t>
      </w:r>
      <w:r w:rsidRPr="000C7231">
        <w:rPr>
          <w:rFonts w:asciiTheme="minorHAnsi" w:hAnsiTheme="minorHAnsi" w:cstheme="minorHAnsi"/>
        </w:rPr>
        <w:t>without</w:t>
      </w:r>
      <w:r w:rsidRPr="000C7231">
        <w:rPr>
          <w:rFonts w:asciiTheme="minorHAnsi" w:hAnsiTheme="minorHAnsi" w:cstheme="minorHAnsi"/>
          <w:spacing w:val="-8"/>
        </w:rPr>
        <w:t xml:space="preserve"> </w:t>
      </w:r>
      <w:r w:rsidRPr="000C7231">
        <w:rPr>
          <w:rFonts w:asciiTheme="minorHAnsi" w:hAnsiTheme="minorHAnsi" w:cstheme="minorHAnsi"/>
        </w:rPr>
        <w:t>regard</w:t>
      </w:r>
      <w:r w:rsidRPr="000C7231">
        <w:rPr>
          <w:rFonts w:asciiTheme="minorHAnsi" w:hAnsiTheme="minorHAnsi" w:cstheme="minorHAnsi"/>
          <w:spacing w:val="-8"/>
        </w:rPr>
        <w:t xml:space="preserve"> </w:t>
      </w:r>
      <w:r w:rsidRPr="000C7231">
        <w:rPr>
          <w:rFonts w:asciiTheme="minorHAnsi" w:hAnsiTheme="minorHAnsi" w:cstheme="minorHAnsi"/>
        </w:rPr>
        <w:t>to</w:t>
      </w:r>
      <w:r w:rsidRPr="000C7231">
        <w:rPr>
          <w:rFonts w:asciiTheme="minorHAnsi" w:hAnsiTheme="minorHAnsi" w:cstheme="minorHAnsi"/>
          <w:spacing w:val="-7"/>
        </w:rPr>
        <w:t xml:space="preserve"> </w:t>
      </w:r>
      <w:r w:rsidRPr="000C7231">
        <w:rPr>
          <w:rFonts w:asciiTheme="minorHAnsi" w:hAnsiTheme="minorHAnsi" w:cstheme="minorHAnsi"/>
        </w:rPr>
        <w:t>conflicts</w:t>
      </w:r>
      <w:r w:rsidRPr="000C7231">
        <w:rPr>
          <w:rFonts w:asciiTheme="minorHAnsi" w:hAnsiTheme="minorHAnsi" w:cstheme="minorHAnsi"/>
          <w:spacing w:val="-8"/>
        </w:rPr>
        <w:t xml:space="preserve"> </w:t>
      </w:r>
      <w:r w:rsidRPr="000C7231">
        <w:rPr>
          <w:rFonts w:asciiTheme="minorHAnsi" w:hAnsiTheme="minorHAnsi" w:cstheme="minorHAnsi"/>
        </w:rPr>
        <w:t>of</w:t>
      </w:r>
      <w:r w:rsidRPr="000C7231">
        <w:rPr>
          <w:rFonts w:asciiTheme="minorHAnsi" w:hAnsiTheme="minorHAnsi" w:cstheme="minorHAnsi"/>
          <w:spacing w:val="-7"/>
        </w:rPr>
        <w:t xml:space="preserve"> </w:t>
      </w:r>
      <w:r w:rsidRPr="000C7231">
        <w:rPr>
          <w:rFonts w:asciiTheme="minorHAnsi" w:hAnsiTheme="minorHAnsi" w:cstheme="minorHAnsi"/>
        </w:rPr>
        <w:t>law,</w:t>
      </w:r>
      <w:r w:rsidRPr="000C7231">
        <w:rPr>
          <w:rFonts w:asciiTheme="minorHAnsi" w:hAnsiTheme="minorHAnsi" w:cstheme="minorHAnsi"/>
          <w:spacing w:val="-8"/>
        </w:rPr>
        <w:t xml:space="preserve"> </w:t>
      </w:r>
      <w:r w:rsidRPr="000C7231">
        <w:rPr>
          <w:rFonts w:asciiTheme="minorHAnsi" w:hAnsiTheme="minorHAnsi" w:cstheme="minorHAnsi"/>
        </w:rPr>
        <w:t>and</w:t>
      </w:r>
      <w:r w:rsidRPr="000C7231">
        <w:rPr>
          <w:rFonts w:asciiTheme="minorHAnsi" w:hAnsiTheme="minorHAnsi" w:cstheme="minorHAnsi"/>
          <w:spacing w:val="-8"/>
        </w:rPr>
        <w:t xml:space="preserve"> </w:t>
      </w:r>
      <w:r w:rsidRPr="000C7231">
        <w:rPr>
          <w:rFonts w:asciiTheme="minorHAnsi" w:hAnsiTheme="minorHAnsi" w:cstheme="minorHAnsi"/>
        </w:rPr>
        <w:t>jurisdiction</w:t>
      </w:r>
      <w:r w:rsidRPr="000C7231">
        <w:rPr>
          <w:rFonts w:asciiTheme="minorHAnsi" w:hAnsiTheme="minorHAnsi" w:cstheme="minorHAnsi"/>
          <w:spacing w:val="-8"/>
        </w:rPr>
        <w:t xml:space="preserve"> </w:t>
      </w:r>
      <w:r w:rsidRPr="000C7231">
        <w:rPr>
          <w:rFonts w:asciiTheme="minorHAnsi" w:hAnsiTheme="minorHAnsi" w:cstheme="minorHAnsi"/>
        </w:rPr>
        <w:t>shall</w:t>
      </w:r>
      <w:r w:rsidRPr="000C7231">
        <w:rPr>
          <w:rFonts w:asciiTheme="minorHAnsi" w:hAnsiTheme="minorHAnsi" w:cstheme="minorHAnsi"/>
          <w:spacing w:val="-8"/>
        </w:rPr>
        <w:t xml:space="preserve"> </w:t>
      </w:r>
      <w:r w:rsidRPr="000C7231">
        <w:rPr>
          <w:rFonts w:asciiTheme="minorHAnsi" w:hAnsiTheme="minorHAnsi" w:cstheme="minorHAnsi"/>
        </w:rPr>
        <w:t xml:space="preserve">lie exclusively in a court of competent jurisdiction in </w:t>
      </w:r>
      <w:r w:rsidR="009C3CA0" w:rsidRPr="000C7231">
        <w:rPr>
          <w:rFonts w:asciiTheme="minorHAnsi" w:hAnsiTheme="minorHAnsi" w:cstheme="minorHAnsi"/>
        </w:rPr>
        <w:t>Denver</w:t>
      </w:r>
      <w:r w:rsidRPr="000C7231">
        <w:rPr>
          <w:rFonts w:asciiTheme="minorHAnsi" w:hAnsiTheme="minorHAnsi" w:cstheme="minorHAnsi"/>
        </w:rPr>
        <w:t xml:space="preserve"> County, Co</w:t>
      </w:r>
      <w:r w:rsidR="009C3CA0" w:rsidRPr="000C7231">
        <w:rPr>
          <w:rFonts w:asciiTheme="minorHAnsi" w:hAnsiTheme="minorHAnsi" w:cstheme="minorHAnsi"/>
        </w:rPr>
        <w:t>lorado</w:t>
      </w:r>
      <w:r w:rsidRPr="000C7231">
        <w:rPr>
          <w:rFonts w:asciiTheme="minorHAnsi" w:hAnsiTheme="minorHAnsi" w:cstheme="minorHAnsi"/>
        </w:rPr>
        <w:t xml:space="preserve">. In any litigation or other proceeding by which one party either seeks to enforce its rights under this Purchase </w:t>
      </w:r>
      <w:r w:rsidRPr="000C7231">
        <w:rPr>
          <w:rFonts w:asciiTheme="minorHAnsi" w:hAnsiTheme="minorHAnsi" w:cstheme="minorHAnsi"/>
        </w:rPr>
        <w:lastRenderedPageBreak/>
        <w:t>Agreement (whether in contract, tort, or both) or seeks a declaration of any rights or obligations under this Purchase Agreement, the prevailing party shall be awarded its reasonable attorney fees, and costs and expenses incurred.</w:t>
      </w:r>
    </w:p>
    <w:p w14:paraId="4AC7A9C6" w14:textId="77777777" w:rsidR="002C7B2D" w:rsidRPr="000C7231" w:rsidRDefault="002C7B2D">
      <w:pPr>
        <w:pStyle w:val="BodyText"/>
        <w:ind w:left="0"/>
        <w:jc w:val="left"/>
        <w:rPr>
          <w:rFonts w:asciiTheme="minorHAnsi" w:hAnsiTheme="minorHAnsi" w:cstheme="minorHAnsi"/>
          <w:sz w:val="22"/>
          <w:szCs w:val="22"/>
        </w:rPr>
      </w:pPr>
    </w:p>
    <w:p w14:paraId="68C8F6C1" w14:textId="77777777" w:rsidR="002C7B2D" w:rsidRPr="000C7231" w:rsidRDefault="002C7B2D">
      <w:pPr>
        <w:pStyle w:val="BodyText"/>
        <w:spacing w:before="5"/>
        <w:ind w:left="0"/>
        <w:jc w:val="left"/>
        <w:rPr>
          <w:rFonts w:asciiTheme="minorHAnsi" w:hAnsiTheme="minorHAnsi" w:cstheme="minorHAnsi"/>
          <w:sz w:val="22"/>
          <w:szCs w:val="22"/>
        </w:rPr>
      </w:pPr>
    </w:p>
    <w:p w14:paraId="00AF448D" w14:textId="77777777" w:rsidR="002C7B2D" w:rsidRPr="000C7231" w:rsidRDefault="00DE71D0">
      <w:pPr>
        <w:pStyle w:val="Heading1"/>
        <w:jc w:val="left"/>
        <w:rPr>
          <w:rFonts w:asciiTheme="minorHAnsi" w:hAnsiTheme="minorHAnsi" w:cstheme="minorHAnsi"/>
          <w:sz w:val="22"/>
          <w:szCs w:val="22"/>
        </w:rPr>
      </w:pPr>
      <w:r w:rsidRPr="000C7231">
        <w:rPr>
          <w:rFonts w:asciiTheme="minorHAnsi" w:hAnsiTheme="minorHAnsi" w:cstheme="minorHAnsi"/>
          <w:color w:val="FF4100"/>
          <w:sz w:val="22"/>
          <w:szCs w:val="22"/>
        </w:rPr>
        <w:t>POSTAGE METER RENTAL AGREEMENT</w:t>
      </w:r>
    </w:p>
    <w:p w14:paraId="2594D9E5" w14:textId="77777777" w:rsidR="002C7B2D" w:rsidRPr="000C7231" w:rsidRDefault="00DE71D0" w:rsidP="00905CF4">
      <w:pPr>
        <w:pStyle w:val="ListParagraph"/>
        <w:numPr>
          <w:ilvl w:val="0"/>
          <w:numId w:val="4"/>
        </w:numPr>
        <w:tabs>
          <w:tab w:val="left" w:pos="500"/>
        </w:tabs>
        <w:spacing w:before="80" w:line="218" w:lineRule="auto"/>
        <w:ind w:left="432" w:right="0" w:hanging="432"/>
        <w:jc w:val="both"/>
        <w:rPr>
          <w:rFonts w:asciiTheme="minorHAnsi" w:hAnsiTheme="minorHAnsi" w:cstheme="minorHAnsi"/>
        </w:rPr>
      </w:pPr>
      <w:r w:rsidRPr="000C7231">
        <w:rPr>
          <w:rFonts w:asciiTheme="minorHAnsi" w:hAnsiTheme="minorHAnsi" w:cstheme="minorHAnsi"/>
          <w:b/>
        </w:rPr>
        <w:t>Postage Meter Rental</w:t>
      </w:r>
      <w:r w:rsidRPr="000C7231">
        <w:rPr>
          <w:rFonts w:asciiTheme="minorHAnsi" w:hAnsiTheme="minorHAnsi" w:cstheme="minorHAnsi"/>
        </w:rPr>
        <w:t>. In this Postage Meter Rental Agreement (the “Rental Agreement”), the words “You” and “Your” mean the customer named on the Postage Meter Rental Agreement order form (“Order Form”). “We,” “Us” and “Our” mean Quadient, Inc. You agree to</w:t>
      </w:r>
      <w:r w:rsidRPr="000C7231">
        <w:rPr>
          <w:rFonts w:asciiTheme="minorHAnsi" w:hAnsiTheme="minorHAnsi" w:cstheme="minorHAnsi"/>
          <w:spacing w:val="-6"/>
        </w:rPr>
        <w:t xml:space="preserve"> </w:t>
      </w:r>
      <w:r w:rsidRPr="000C7231">
        <w:rPr>
          <w:rFonts w:asciiTheme="minorHAnsi" w:hAnsiTheme="minorHAnsi" w:cstheme="minorHAnsi"/>
        </w:rPr>
        <w:t>rent</w:t>
      </w:r>
      <w:r w:rsidRPr="000C7231">
        <w:rPr>
          <w:rFonts w:asciiTheme="minorHAnsi" w:hAnsiTheme="minorHAnsi" w:cstheme="minorHAnsi"/>
          <w:spacing w:val="-4"/>
        </w:rPr>
        <w:t xml:space="preserve"> </w:t>
      </w:r>
      <w:r w:rsidRPr="000C7231">
        <w:rPr>
          <w:rFonts w:asciiTheme="minorHAnsi" w:hAnsiTheme="minorHAnsi" w:cstheme="minorHAnsi"/>
        </w:rPr>
        <w:t>from</w:t>
      </w:r>
      <w:r w:rsidRPr="000C7231">
        <w:rPr>
          <w:rFonts w:asciiTheme="minorHAnsi" w:hAnsiTheme="minorHAnsi" w:cstheme="minorHAnsi"/>
          <w:spacing w:val="-6"/>
        </w:rPr>
        <w:t xml:space="preserve"> </w:t>
      </w:r>
      <w:r w:rsidRPr="000C7231">
        <w:rPr>
          <w:rFonts w:asciiTheme="minorHAnsi" w:hAnsiTheme="minorHAnsi" w:cstheme="minorHAnsi"/>
        </w:rPr>
        <w:t>Us</w:t>
      </w:r>
      <w:r w:rsidRPr="000C7231">
        <w:rPr>
          <w:rFonts w:asciiTheme="minorHAnsi" w:hAnsiTheme="minorHAnsi" w:cstheme="minorHAnsi"/>
          <w:spacing w:val="-7"/>
        </w:rPr>
        <w:t xml:space="preserve"> </w:t>
      </w:r>
      <w:r w:rsidRPr="000C7231">
        <w:rPr>
          <w:rFonts w:asciiTheme="minorHAnsi" w:hAnsiTheme="minorHAnsi" w:cstheme="minorHAnsi"/>
        </w:rPr>
        <w:t>the</w:t>
      </w:r>
      <w:r w:rsidRPr="000C7231">
        <w:rPr>
          <w:rFonts w:asciiTheme="minorHAnsi" w:hAnsiTheme="minorHAnsi" w:cstheme="minorHAnsi"/>
          <w:spacing w:val="-5"/>
        </w:rPr>
        <w:t xml:space="preserve"> </w:t>
      </w:r>
      <w:r w:rsidRPr="000C7231">
        <w:rPr>
          <w:rFonts w:asciiTheme="minorHAnsi" w:hAnsiTheme="minorHAnsi" w:cstheme="minorHAnsi"/>
        </w:rPr>
        <w:t>postage</w:t>
      </w:r>
      <w:r w:rsidRPr="000C7231">
        <w:rPr>
          <w:rFonts w:asciiTheme="minorHAnsi" w:hAnsiTheme="minorHAnsi" w:cstheme="minorHAnsi"/>
          <w:spacing w:val="-7"/>
        </w:rPr>
        <w:t xml:space="preserve"> </w:t>
      </w:r>
      <w:r w:rsidRPr="000C7231">
        <w:rPr>
          <w:rFonts w:asciiTheme="minorHAnsi" w:hAnsiTheme="minorHAnsi" w:cstheme="minorHAnsi"/>
        </w:rPr>
        <w:t>meter(s)</w:t>
      </w:r>
      <w:r w:rsidRPr="000C7231">
        <w:rPr>
          <w:rFonts w:asciiTheme="minorHAnsi" w:hAnsiTheme="minorHAnsi" w:cstheme="minorHAnsi"/>
          <w:spacing w:val="-6"/>
        </w:rPr>
        <w:t xml:space="preserve"> </w:t>
      </w:r>
      <w:r w:rsidRPr="000C7231">
        <w:rPr>
          <w:rFonts w:asciiTheme="minorHAnsi" w:hAnsiTheme="minorHAnsi" w:cstheme="minorHAnsi"/>
        </w:rPr>
        <w:t>identified</w:t>
      </w:r>
      <w:r w:rsidRPr="000C7231">
        <w:rPr>
          <w:rFonts w:asciiTheme="minorHAnsi" w:hAnsiTheme="minorHAnsi" w:cstheme="minorHAnsi"/>
          <w:spacing w:val="-7"/>
        </w:rPr>
        <w:t xml:space="preserve"> </w:t>
      </w:r>
      <w:r w:rsidRPr="000C7231">
        <w:rPr>
          <w:rFonts w:asciiTheme="minorHAnsi" w:hAnsiTheme="minorHAnsi" w:cstheme="minorHAnsi"/>
        </w:rPr>
        <w:t>on</w:t>
      </w:r>
      <w:r w:rsidRPr="000C7231">
        <w:rPr>
          <w:rFonts w:asciiTheme="minorHAnsi" w:hAnsiTheme="minorHAnsi" w:cstheme="minorHAnsi"/>
          <w:spacing w:val="-5"/>
        </w:rPr>
        <w:t xml:space="preserve"> </w:t>
      </w:r>
      <w:r w:rsidRPr="000C7231">
        <w:rPr>
          <w:rFonts w:asciiTheme="minorHAnsi" w:hAnsiTheme="minorHAnsi" w:cstheme="minorHAnsi"/>
        </w:rPr>
        <w:t>the</w:t>
      </w:r>
      <w:r w:rsidRPr="000C7231">
        <w:rPr>
          <w:rFonts w:asciiTheme="minorHAnsi" w:hAnsiTheme="minorHAnsi" w:cstheme="minorHAnsi"/>
          <w:spacing w:val="-7"/>
        </w:rPr>
        <w:t xml:space="preserve"> </w:t>
      </w:r>
      <w:r w:rsidRPr="000C7231">
        <w:rPr>
          <w:rFonts w:asciiTheme="minorHAnsi" w:hAnsiTheme="minorHAnsi" w:cstheme="minorHAnsi"/>
        </w:rPr>
        <w:t>Order</w:t>
      </w:r>
      <w:r w:rsidRPr="000C7231">
        <w:rPr>
          <w:rFonts w:asciiTheme="minorHAnsi" w:hAnsiTheme="minorHAnsi" w:cstheme="minorHAnsi"/>
          <w:spacing w:val="-2"/>
        </w:rPr>
        <w:t xml:space="preserve"> </w:t>
      </w:r>
      <w:r w:rsidRPr="000C7231">
        <w:rPr>
          <w:rFonts w:asciiTheme="minorHAnsi" w:hAnsiTheme="minorHAnsi" w:cstheme="minorHAnsi"/>
        </w:rPr>
        <w:t>Form</w:t>
      </w:r>
      <w:r w:rsidRPr="000C7231">
        <w:rPr>
          <w:rFonts w:asciiTheme="minorHAnsi" w:hAnsiTheme="minorHAnsi" w:cstheme="minorHAnsi"/>
          <w:spacing w:val="-4"/>
        </w:rPr>
        <w:t xml:space="preserve"> </w:t>
      </w:r>
      <w:r w:rsidRPr="000C7231">
        <w:rPr>
          <w:rFonts w:asciiTheme="minorHAnsi" w:hAnsiTheme="minorHAnsi" w:cstheme="minorHAnsi"/>
        </w:rPr>
        <w:t>(the “Postage Meter”) upon the terms stated</w:t>
      </w:r>
      <w:r w:rsidRPr="000C7231">
        <w:rPr>
          <w:rFonts w:asciiTheme="minorHAnsi" w:hAnsiTheme="minorHAnsi" w:cstheme="minorHAnsi"/>
          <w:spacing w:val="-3"/>
        </w:rPr>
        <w:t xml:space="preserve"> </w:t>
      </w:r>
      <w:r w:rsidRPr="000C7231">
        <w:rPr>
          <w:rFonts w:asciiTheme="minorHAnsi" w:hAnsiTheme="minorHAnsi" w:cstheme="minorHAnsi"/>
        </w:rPr>
        <w:t>herein.</w:t>
      </w:r>
    </w:p>
    <w:p w14:paraId="6F986777" w14:textId="4452B84E" w:rsidR="002C7B2D" w:rsidRPr="000C7231" w:rsidRDefault="00DE71D0" w:rsidP="00905CF4">
      <w:pPr>
        <w:pStyle w:val="ListParagraph"/>
        <w:numPr>
          <w:ilvl w:val="0"/>
          <w:numId w:val="4"/>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Provisions as to Use</w:t>
      </w:r>
      <w:r w:rsidRPr="000C7231">
        <w:rPr>
          <w:rFonts w:asciiTheme="minorHAnsi" w:hAnsiTheme="minorHAnsi" w:cstheme="minorHAnsi"/>
        </w:rPr>
        <w:t>. You acknowledge that: (</w:t>
      </w:r>
      <w:proofErr w:type="spellStart"/>
      <w:r w:rsidRPr="000C7231">
        <w:rPr>
          <w:rFonts w:asciiTheme="minorHAnsi" w:hAnsiTheme="minorHAnsi" w:cstheme="minorHAnsi"/>
        </w:rPr>
        <w:t>i</w:t>
      </w:r>
      <w:proofErr w:type="spellEnd"/>
      <w:r w:rsidRPr="000C7231">
        <w:rPr>
          <w:rFonts w:asciiTheme="minorHAnsi" w:hAnsiTheme="minorHAnsi" w:cstheme="minorHAnsi"/>
        </w:rPr>
        <w:t>) as required by United States Postal Service regulations, the Postage Meter(s) is being rented to You and that it is Our property; (ii) the Postage Meter will</w:t>
      </w:r>
      <w:r w:rsidRPr="000C7231">
        <w:rPr>
          <w:rFonts w:asciiTheme="minorHAnsi" w:hAnsiTheme="minorHAnsi" w:cstheme="minorHAnsi"/>
          <w:spacing w:val="-28"/>
        </w:rPr>
        <w:t xml:space="preserve"> </w:t>
      </w:r>
      <w:r w:rsidRPr="000C7231">
        <w:rPr>
          <w:rFonts w:asciiTheme="minorHAnsi" w:hAnsiTheme="minorHAnsi" w:cstheme="minorHAnsi"/>
        </w:rPr>
        <w:t>be surrendered by You upon demand by Us; (iii) You are responsible for the control and use of the Postage Meter; (iv) You will comply with all applicable</w:t>
      </w:r>
      <w:r w:rsidRPr="000C7231">
        <w:rPr>
          <w:rFonts w:asciiTheme="minorHAnsi" w:hAnsiTheme="minorHAnsi" w:cstheme="minorHAnsi"/>
          <w:spacing w:val="-9"/>
        </w:rPr>
        <w:t xml:space="preserve"> </w:t>
      </w:r>
      <w:r w:rsidRPr="000C7231">
        <w:rPr>
          <w:rFonts w:asciiTheme="minorHAnsi" w:hAnsiTheme="minorHAnsi" w:cstheme="minorHAnsi"/>
        </w:rPr>
        <w:t>laws</w:t>
      </w:r>
      <w:r w:rsidRPr="000C7231">
        <w:rPr>
          <w:rFonts w:asciiTheme="minorHAnsi" w:hAnsiTheme="minorHAnsi" w:cstheme="minorHAnsi"/>
          <w:spacing w:val="-8"/>
        </w:rPr>
        <w:t xml:space="preserve"> </w:t>
      </w:r>
      <w:r w:rsidRPr="000C7231">
        <w:rPr>
          <w:rFonts w:asciiTheme="minorHAnsi" w:hAnsiTheme="minorHAnsi" w:cstheme="minorHAnsi"/>
        </w:rPr>
        <w:t>regarding</w:t>
      </w:r>
      <w:r w:rsidRPr="000C7231">
        <w:rPr>
          <w:rFonts w:asciiTheme="minorHAnsi" w:hAnsiTheme="minorHAnsi" w:cstheme="minorHAnsi"/>
          <w:spacing w:val="-8"/>
        </w:rPr>
        <w:t xml:space="preserve"> </w:t>
      </w:r>
      <w:r w:rsidRPr="000C7231">
        <w:rPr>
          <w:rFonts w:asciiTheme="minorHAnsi" w:hAnsiTheme="minorHAnsi" w:cstheme="minorHAnsi"/>
        </w:rPr>
        <w:t>Your</w:t>
      </w:r>
      <w:r w:rsidRPr="000C7231">
        <w:rPr>
          <w:rFonts w:asciiTheme="minorHAnsi" w:hAnsiTheme="minorHAnsi" w:cstheme="minorHAnsi"/>
          <w:spacing w:val="-7"/>
        </w:rPr>
        <w:t xml:space="preserve"> </w:t>
      </w:r>
      <w:r w:rsidRPr="000C7231">
        <w:rPr>
          <w:rFonts w:asciiTheme="minorHAnsi" w:hAnsiTheme="minorHAnsi" w:cstheme="minorHAnsi"/>
        </w:rPr>
        <w:t>use</w:t>
      </w:r>
      <w:r w:rsidRPr="000C7231">
        <w:rPr>
          <w:rFonts w:asciiTheme="minorHAnsi" w:hAnsiTheme="minorHAnsi" w:cstheme="minorHAnsi"/>
          <w:spacing w:val="-8"/>
        </w:rPr>
        <w:t xml:space="preserve"> </w:t>
      </w:r>
      <w:r w:rsidRPr="000C7231">
        <w:rPr>
          <w:rFonts w:asciiTheme="minorHAnsi" w:hAnsiTheme="minorHAnsi" w:cstheme="minorHAnsi"/>
        </w:rPr>
        <w:t>or</w:t>
      </w:r>
      <w:r w:rsidRPr="000C7231">
        <w:rPr>
          <w:rFonts w:asciiTheme="minorHAnsi" w:hAnsiTheme="minorHAnsi" w:cstheme="minorHAnsi"/>
          <w:spacing w:val="-7"/>
        </w:rPr>
        <w:t xml:space="preserve"> </w:t>
      </w:r>
      <w:r w:rsidRPr="000C7231">
        <w:rPr>
          <w:rFonts w:asciiTheme="minorHAnsi" w:hAnsiTheme="minorHAnsi" w:cstheme="minorHAnsi"/>
        </w:rPr>
        <w:t>possession</w:t>
      </w:r>
      <w:r w:rsidRPr="000C7231">
        <w:rPr>
          <w:rFonts w:asciiTheme="minorHAnsi" w:hAnsiTheme="minorHAnsi" w:cstheme="minorHAnsi"/>
          <w:spacing w:val="-8"/>
        </w:rPr>
        <w:t xml:space="preserve"> </w:t>
      </w:r>
      <w:r w:rsidRPr="000C7231">
        <w:rPr>
          <w:rFonts w:asciiTheme="minorHAnsi" w:hAnsiTheme="minorHAnsi" w:cstheme="minorHAnsi"/>
        </w:rPr>
        <w:t>of</w:t>
      </w:r>
      <w:r w:rsidRPr="000C7231">
        <w:rPr>
          <w:rFonts w:asciiTheme="minorHAnsi" w:hAnsiTheme="minorHAnsi" w:cstheme="minorHAnsi"/>
          <w:spacing w:val="-7"/>
        </w:rPr>
        <w:t xml:space="preserve"> </w:t>
      </w:r>
      <w:r w:rsidRPr="000C7231">
        <w:rPr>
          <w:rFonts w:asciiTheme="minorHAnsi" w:hAnsiTheme="minorHAnsi" w:cstheme="minorHAnsi"/>
        </w:rPr>
        <w:t>the</w:t>
      </w:r>
      <w:r w:rsidRPr="000C7231">
        <w:rPr>
          <w:rFonts w:asciiTheme="minorHAnsi" w:hAnsiTheme="minorHAnsi" w:cstheme="minorHAnsi"/>
          <w:spacing w:val="-8"/>
        </w:rPr>
        <w:t xml:space="preserve"> </w:t>
      </w:r>
      <w:r w:rsidRPr="000C7231">
        <w:rPr>
          <w:rFonts w:asciiTheme="minorHAnsi" w:hAnsiTheme="minorHAnsi" w:cstheme="minorHAnsi"/>
        </w:rPr>
        <w:t>Postage</w:t>
      </w:r>
      <w:r w:rsidRPr="000C7231">
        <w:rPr>
          <w:rFonts w:asciiTheme="minorHAnsi" w:hAnsiTheme="minorHAnsi" w:cstheme="minorHAnsi"/>
          <w:spacing w:val="-8"/>
        </w:rPr>
        <w:t xml:space="preserve"> </w:t>
      </w:r>
      <w:r w:rsidRPr="000C7231">
        <w:rPr>
          <w:rFonts w:asciiTheme="minorHAnsi" w:hAnsiTheme="minorHAnsi" w:cstheme="minorHAnsi"/>
        </w:rPr>
        <w:t>Meter;</w:t>
      </w:r>
      <w:r w:rsidR="000C7231">
        <w:rPr>
          <w:rFonts w:asciiTheme="minorHAnsi" w:hAnsiTheme="minorHAnsi" w:cstheme="minorHAnsi"/>
        </w:rPr>
        <w:t xml:space="preserve"> </w:t>
      </w:r>
      <w:r w:rsidRPr="000C7231">
        <w:rPr>
          <w:rFonts w:asciiTheme="minorHAnsi" w:hAnsiTheme="minorHAnsi" w:cstheme="minorHAnsi"/>
        </w:rPr>
        <w:t>(v)</w:t>
      </w:r>
      <w:r w:rsidRPr="000C7231">
        <w:rPr>
          <w:rFonts w:asciiTheme="minorHAnsi" w:hAnsiTheme="minorHAnsi" w:cstheme="minorHAnsi"/>
          <w:spacing w:val="-9"/>
        </w:rPr>
        <w:t xml:space="preserve"> </w:t>
      </w:r>
      <w:r w:rsidRPr="000C7231">
        <w:rPr>
          <w:rFonts w:asciiTheme="minorHAnsi" w:hAnsiTheme="minorHAnsi" w:cstheme="minorHAnsi"/>
        </w:rPr>
        <w:t>the</w:t>
      </w:r>
      <w:r w:rsidRPr="000C7231">
        <w:rPr>
          <w:rFonts w:asciiTheme="minorHAnsi" w:hAnsiTheme="minorHAnsi" w:cstheme="minorHAnsi"/>
          <w:spacing w:val="-10"/>
        </w:rPr>
        <w:t xml:space="preserve"> </w:t>
      </w:r>
      <w:r w:rsidRPr="000C7231">
        <w:rPr>
          <w:rFonts w:asciiTheme="minorHAnsi" w:hAnsiTheme="minorHAnsi" w:cstheme="minorHAnsi"/>
        </w:rPr>
        <w:t>use</w:t>
      </w:r>
      <w:r w:rsidRPr="000C7231">
        <w:rPr>
          <w:rFonts w:asciiTheme="minorHAnsi" w:hAnsiTheme="minorHAnsi" w:cstheme="minorHAnsi"/>
          <w:spacing w:val="-10"/>
        </w:rPr>
        <w:t xml:space="preserve"> </w:t>
      </w:r>
      <w:r w:rsidRPr="000C7231">
        <w:rPr>
          <w:rFonts w:asciiTheme="minorHAnsi" w:hAnsiTheme="minorHAnsi" w:cstheme="minorHAnsi"/>
        </w:rPr>
        <w:t>of</w:t>
      </w:r>
      <w:r w:rsidRPr="000C7231">
        <w:rPr>
          <w:rFonts w:asciiTheme="minorHAnsi" w:hAnsiTheme="minorHAnsi" w:cstheme="minorHAnsi"/>
          <w:spacing w:val="-9"/>
        </w:rPr>
        <w:t xml:space="preserve"> </w:t>
      </w:r>
      <w:r w:rsidRPr="000C7231">
        <w:rPr>
          <w:rFonts w:asciiTheme="minorHAnsi" w:hAnsiTheme="minorHAnsi" w:cstheme="minorHAnsi"/>
        </w:rPr>
        <w:t>the</w:t>
      </w:r>
      <w:r w:rsidRPr="000C7231">
        <w:rPr>
          <w:rFonts w:asciiTheme="minorHAnsi" w:hAnsiTheme="minorHAnsi" w:cstheme="minorHAnsi"/>
          <w:spacing w:val="-10"/>
        </w:rPr>
        <w:t xml:space="preserve"> </w:t>
      </w:r>
      <w:r w:rsidRPr="000C7231">
        <w:rPr>
          <w:rFonts w:asciiTheme="minorHAnsi" w:hAnsiTheme="minorHAnsi" w:cstheme="minorHAnsi"/>
        </w:rPr>
        <w:t>Postage</w:t>
      </w:r>
      <w:r w:rsidRPr="000C7231">
        <w:rPr>
          <w:rFonts w:asciiTheme="minorHAnsi" w:hAnsiTheme="minorHAnsi" w:cstheme="minorHAnsi"/>
          <w:spacing w:val="-10"/>
        </w:rPr>
        <w:t xml:space="preserve"> </w:t>
      </w:r>
      <w:r w:rsidRPr="000C7231">
        <w:rPr>
          <w:rFonts w:asciiTheme="minorHAnsi" w:hAnsiTheme="minorHAnsi" w:cstheme="minorHAnsi"/>
        </w:rPr>
        <w:t>Meter</w:t>
      </w:r>
      <w:r w:rsidRPr="000C7231">
        <w:rPr>
          <w:rFonts w:asciiTheme="minorHAnsi" w:hAnsiTheme="minorHAnsi" w:cstheme="minorHAnsi"/>
          <w:spacing w:val="-9"/>
        </w:rPr>
        <w:t xml:space="preserve"> </w:t>
      </w:r>
      <w:r w:rsidRPr="000C7231">
        <w:rPr>
          <w:rFonts w:asciiTheme="minorHAnsi" w:hAnsiTheme="minorHAnsi" w:cstheme="minorHAnsi"/>
        </w:rPr>
        <w:t>is</w:t>
      </w:r>
      <w:r w:rsidRPr="000C7231">
        <w:rPr>
          <w:rFonts w:asciiTheme="minorHAnsi" w:hAnsiTheme="minorHAnsi" w:cstheme="minorHAnsi"/>
          <w:spacing w:val="-10"/>
        </w:rPr>
        <w:t xml:space="preserve"> </w:t>
      </w:r>
      <w:r w:rsidRPr="000C7231">
        <w:rPr>
          <w:rFonts w:asciiTheme="minorHAnsi" w:hAnsiTheme="minorHAnsi" w:cstheme="minorHAnsi"/>
        </w:rPr>
        <w:t>subject</w:t>
      </w:r>
      <w:r w:rsidRPr="000C7231">
        <w:rPr>
          <w:rFonts w:asciiTheme="minorHAnsi" w:hAnsiTheme="minorHAnsi" w:cstheme="minorHAnsi"/>
          <w:spacing w:val="-10"/>
        </w:rPr>
        <w:t xml:space="preserve"> </w:t>
      </w:r>
      <w:r w:rsidRPr="000C7231">
        <w:rPr>
          <w:rFonts w:asciiTheme="minorHAnsi" w:hAnsiTheme="minorHAnsi" w:cstheme="minorHAnsi"/>
        </w:rPr>
        <w:t>to</w:t>
      </w:r>
      <w:r w:rsidRPr="000C7231">
        <w:rPr>
          <w:rFonts w:asciiTheme="minorHAnsi" w:hAnsiTheme="minorHAnsi" w:cstheme="minorHAnsi"/>
          <w:spacing w:val="-8"/>
        </w:rPr>
        <w:t xml:space="preserve"> </w:t>
      </w:r>
      <w:r w:rsidRPr="000C7231">
        <w:rPr>
          <w:rFonts w:asciiTheme="minorHAnsi" w:hAnsiTheme="minorHAnsi" w:cstheme="minorHAnsi"/>
        </w:rPr>
        <w:t>the</w:t>
      </w:r>
      <w:r w:rsidRPr="000C7231">
        <w:rPr>
          <w:rFonts w:asciiTheme="minorHAnsi" w:hAnsiTheme="minorHAnsi" w:cstheme="minorHAnsi"/>
          <w:spacing w:val="-10"/>
        </w:rPr>
        <w:t xml:space="preserve"> </w:t>
      </w:r>
      <w:r w:rsidRPr="000C7231">
        <w:rPr>
          <w:rFonts w:asciiTheme="minorHAnsi" w:hAnsiTheme="minorHAnsi" w:cstheme="minorHAnsi"/>
        </w:rPr>
        <w:t>conditions</w:t>
      </w:r>
      <w:r w:rsidRPr="000C7231">
        <w:rPr>
          <w:rFonts w:asciiTheme="minorHAnsi" w:hAnsiTheme="minorHAnsi" w:cstheme="minorHAnsi"/>
          <w:spacing w:val="-10"/>
        </w:rPr>
        <w:t xml:space="preserve"> </w:t>
      </w:r>
      <w:r w:rsidRPr="000C7231">
        <w:rPr>
          <w:rFonts w:asciiTheme="minorHAnsi" w:hAnsiTheme="minorHAnsi" w:cstheme="minorHAnsi"/>
        </w:rPr>
        <w:t>established from time to time by the United States Postal Service; and (vi) the Postage Meter is to be used only for generating an indicia to evidence the prepayment of postage and to account for postal funds. It is a violation of Federal law to misuse or tamper with the Postage Meter and,</w:t>
      </w:r>
      <w:r w:rsidRPr="000C7231">
        <w:rPr>
          <w:rFonts w:asciiTheme="minorHAnsi" w:hAnsiTheme="minorHAnsi" w:cstheme="minorHAnsi"/>
          <w:spacing w:val="-12"/>
        </w:rPr>
        <w:t xml:space="preserve"> </w:t>
      </w:r>
      <w:r w:rsidRPr="000C7231">
        <w:rPr>
          <w:rFonts w:asciiTheme="minorHAnsi" w:hAnsiTheme="minorHAnsi" w:cstheme="minorHAnsi"/>
        </w:rPr>
        <w:t>if</w:t>
      </w:r>
      <w:r w:rsidRPr="000C7231">
        <w:rPr>
          <w:rFonts w:asciiTheme="minorHAnsi" w:hAnsiTheme="minorHAnsi" w:cstheme="minorHAnsi"/>
          <w:spacing w:val="-12"/>
        </w:rPr>
        <w:t xml:space="preserve"> </w:t>
      </w:r>
      <w:r w:rsidRPr="000C7231">
        <w:rPr>
          <w:rFonts w:asciiTheme="minorHAnsi" w:hAnsiTheme="minorHAnsi" w:cstheme="minorHAnsi"/>
        </w:rPr>
        <w:t>You</w:t>
      </w:r>
      <w:r w:rsidRPr="000C7231">
        <w:rPr>
          <w:rFonts w:asciiTheme="minorHAnsi" w:hAnsiTheme="minorHAnsi" w:cstheme="minorHAnsi"/>
          <w:spacing w:val="-13"/>
        </w:rPr>
        <w:t xml:space="preserve"> </w:t>
      </w:r>
      <w:r w:rsidRPr="000C7231">
        <w:rPr>
          <w:rFonts w:asciiTheme="minorHAnsi" w:hAnsiTheme="minorHAnsi" w:cstheme="minorHAnsi"/>
        </w:rPr>
        <w:t>do</w:t>
      </w:r>
      <w:r w:rsidRPr="000C7231">
        <w:rPr>
          <w:rFonts w:asciiTheme="minorHAnsi" w:hAnsiTheme="minorHAnsi" w:cstheme="minorHAnsi"/>
          <w:spacing w:val="-10"/>
        </w:rPr>
        <w:t xml:space="preserve"> </w:t>
      </w:r>
      <w:r w:rsidRPr="000C7231">
        <w:rPr>
          <w:rFonts w:asciiTheme="minorHAnsi" w:hAnsiTheme="minorHAnsi" w:cstheme="minorHAnsi"/>
        </w:rPr>
        <w:t>so,</w:t>
      </w:r>
      <w:r w:rsidRPr="000C7231">
        <w:rPr>
          <w:rFonts w:asciiTheme="minorHAnsi" w:hAnsiTheme="minorHAnsi" w:cstheme="minorHAnsi"/>
          <w:spacing w:val="-12"/>
        </w:rPr>
        <w:t xml:space="preserve"> </w:t>
      </w:r>
      <w:r w:rsidRPr="000C7231">
        <w:rPr>
          <w:rFonts w:asciiTheme="minorHAnsi" w:hAnsiTheme="minorHAnsi" w:cstheme="minorHAnsi"/>
        </w:rPr>
        <w:t>We</w:t>
      </w:r>
      <w:r w:rsidRPr="000C7231">
        <w:rPr>
          <w:rFonts w:asciiTheme="minorHAnsi" w:hAnsiTheme="minorHAnsi" w:cstheme="minorHAnsi"/>
          <w:spacing w:val="-13"/>
        </w:rPr>
        <w:t xml:space="preserve"> </w:t>
      </w:r>
      <w:r w:rsidRPr="000C7231">
        <w:rPr>
          <w:rFonts w:asciiTheme="minorHAnsi" w:hAnsiTheme="minorHAnsi" w:cstheme="minorHAnsi"/>
        </w:rPr>
        <w:t>may</w:t>
      </w:r>
      <w:r w:rsidRPr="000C7231">
        <w:rPr>
          <w:rFonts w:asciiTheme="minorHAnsi" w:hAnsiTheme="minorHAnsi" w:cstheme="minorHAnsi"/>
          <w:spacing w:val="-10"/>
        </w:rPr>
        <w:t xml:space="preserve"> </w:t>
      </w:r>
      <w:r w:rsidRPr="000C7231">
        <w:rPr>
          <w:rFonts w:asciiTheme="minorHAnsi" w:hAnsiTheme="minorHAnsi" w:cstheme="minorHAnsi"/>
        </w:rPr>
        <w:t>terminate</w:t>
      </w:r>
      <w:r w:rsidRPr="000C7231">
        <w:rPr>
          <w:rFonts w:asciiTheme="minorHAnsi" w:hAnsiTheme="minorHAnsi" w:cstheme="minorHAnsi"/>
          <w:spacing w:val="-13"/>
        </w:rPr>
        <w:t xml:space="preserve"> </w:t>
      </w:r>
      <w:r w:rsidRPr="000C7231">
        <w:rPr>
          <w:rFonts w:asciiTheme="minorHAnsi" w:hAnsiTheme="minorHAnsi" w:cstheme="minorHAnsi"/>
        </w:rPr>
        <w:t>this</w:t>
      </w:r>
      <w:r w:rsidRPr="000C7231">
        <w:rPr>
          <w:rFonts w:asciiTheme="minorHAnsi" w:hAnsiTheme="minorHAnsi" w:cstheme="minorHAnsi"/>
          <w:spacing w:val="-13"/>
        </w:rPr>
        <w:t xml:space="preserve"> </w:t>
      </w:r>
      <w:r w:rsidRPr="000C7231">
        <w:rPr>
          <w:rFonts w:asciiTheme="minorHAnsi" w:hAnsiTheme="minorHAnsi" w:cstheme="minorHAnsi"/>
        </w:rPr>
        <w:t>Rental</w:t>
      </w:r>
      <w:r w:rsidRPr="000C7231">
        <w:rPr>
          <w:rFonts w:asciiTheme="minorHAnsi" w:hAnsiTheme="minorHAnsi" w:cstheme="minorHAnsi"/>
          <w:spacing w:val="-9"/>
        </w:rPr>
        <w:t xml:space="preserve"> </w:t>
      </w:r>
      <w:r w:rsidRPr="000C7231">
        <w:rPr>
          <w:rFonts w:asciiTheme="minorHAnsi" w:hAnsiTheme="minorHAnsi" w:cstheme="minorHAnsi"/>
        </w:rPr>
        <w:t>Agreement</w:t>
      </w:r>
      <w:r w:rsidRPr="000C7231">
        <w:rPr>
          <w:rFonts w:asciiTheme="minorHAnsi" w:hAnsiTheme="minorHAnsi" w:cstheme="minorHAnsi"/>
          <w:spacing w:val="-10"/>
        </w:rPr>
        <w:t xml:space="preserve"> </w:t>
      </w:r>
      <w:r w:rsidRPr="000C7231">
        <w:rPr>
          <w:rFonts w:asciiTheme="minorHAnsi" w:hAnsiTheme="minorHAnsi" w:cstheme="minorHAnsi"/>
        </w:rPr>
        <w:t>upon</w:t>
      </w:r>
      <w:r w:rsidRPr="000C7231">
        <w:rPr>
          <w:rFonts w:asciiTheme="minorHAnsi" w:hAnsiTheme="minorHAnsi" w:cstheme="minorHAnsi"/>
          <w:spacing w:val="-10"/>
        </w:rPr>
        <w:t xml:space="preserve"> </w:t>
      </w:r>
      <w:r w:rsidRPr="000C7231">
        <w:rPr>
          <w:rFonts w:asciiTheme="minorHAnsi" w:hAnsiTheme="minorHAnsi" w:cstheme="minorHAnsi"/>
        </w:rPr>
        <w:t>notice to You.</w:t>
      </w:r>
    </w:p>
    <w:p w14:paraId="5955977D" w14:textId="76DC23C7" w:rsidR="002C7B2D" w:rsidRPr="000C7231" w:rsidRDefault="00DE71D0" w:rsidP="00905CF4">
      <w:pPr>
        <w:pStyle w:val="ListParagraph"/>
        <w:numPr>
          <w:ilvl w:val="0"/>
          <w:numId w:val="4"/>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Rental Fee, Payment and Term</w:t>
      </w:r>
      <w:r w:rsidRPr="000C7231">
        <w:rPr>
          <w:rFonts w:asciiTheme="minorHAnsi" w:hAnsiTheme="minorHAnsi" w:cstheme="minorHAnsi"/>
        </w:rPr>
        <w:t xml:space="preserve">. The initial rental term for the Postage Meter is set forth on the Order Form (“Initial Term”). The rental fee for the Initial Term is also set forth on the Order Form. The Initial Term of this Rental Agreement will begin on the </w:t>
      </w:r>
      <w:r w:rsidRPr="000C7231">
        <w:rPr>
          <w:rFonts w:asciiTheme="minorHAnsi" w:hAnsiTheme="minorHAnsi" w:cstheme="minorHAnsi"/>
          <w:spacing w:val="-10"/>
        </w:rPr>
        <w:t xml:space="preserve"> </w:t>
      </w:r>
      <w:r w:rsidRPr="000C7231">
        <w:rPr>
          <w:rFonts w:asciiTheme="minorHAnsi" w:hAnsiTheme="minorHAnsi" w:cstheme="minorHAnsi"/>
        </w:rPr>
        <w:t>date</w:t>
      </w:r>
      <w:r w:rsidRPr="000C7231">
        <w:rPr>
          <w:rFonts w:asciiTheme="minorHAnsi" w:hAnsiTheme="minorHAnsi" w:cstheme="minorHAnsi"/>
          <w:spacing w:val="-9"/>
        </w:rPr>
        <w:t xml:space="preserve"> </w:t>
      </w:r>
      <w:r w:rsidRPr="000C7231">
        <w:rPr>
          <w:rFonts w:asciiTheme="minorHAnsi" w:hAnsiTheme="minorHAnsi" w:cstheme="minorHAnsi"/>
        </w:rPr>
        <w:t>the</w:t>
      </w:r>
      <w:r w:rsidRPr="000C7231">
        <w:rPr>
          <w:rFonts w:asciiTheme="minorHAnsi" w:hAnsiTheme="minorHAnsi" w:cstheme="minorHAnsi"/>
          <w:spacing w:val="-10"/>
        </w:rPr>
        <w:t xml:space="preserve"> </w:t>
      </w:r>
      <w:r w:rsidRPr="000C7231">
        <w:rPr>
          <w:rFonts w:asciiTheme="minorHAnsi" w:hAnsiTheme="minorHAnsi" w:cstheme="minorHAnsi"/>
        </w:rPr>
        <w:t>Postage</w:t>
      </w:r>
      <w:r w:rsidRPr="000C7231">
        <w:rPr>
          <w:rFonts w:asciiTheme="minorHAnsi" w:hAnsiTheme="minorHAnsi" w:cstheme="minorHAnsi"/>
          <w:spacing w:val="-9"/>
        </w:rPr>
        <w:t xml:space="preserve"> </w:t>
      </w:r>
      <w:r w:rsidRPr="000C7231">
        <w:rPr>
          <w:rFonts w:asciiTheme="minorHAnsi" w:hAnsiTheme="minorHAnsi" w:cstheme="minorHAnsi"/>
        </w:rPr>
        <w:t>Meter</w:t>
      </w:r>
      <w:r w:rsidRPr="000C7231">
        <w:rPr>
          <w:rFonts w:asciiTheme="minorHAnsi" w:hAnsiTheme="minorHAnsi" w:cstheme="minorHAnsi"/>
          <w:spacing w:val="-9"/>
        </w:rPr>
        <w:t xml:space="preserve"> </w:t>
      </w:r>
      <w:r w:rsidRPr="000C7231">
        <w:rPr>
          <w:rFonts w:asciiTheme="minorHAnsi" w:hAnsiTheme="minorHAnsi" w:cstheme="minorHAnsi"/>
        </w:rPr>
        <w:t>is</w:t>
      </w:r>
      <w:r w:rsidRPr="000C7231">
        <w:rPr>
          <w:rFonts w:asciiTheme="minorHAnsi" w:hAnsiTheme="minorHAnsi" w:cstheme="minorHAnsi"/>
          <w:spacing w:val="-10"/>
        </w:rPr>
        <w:t xml:space="preserve"> </w:t>
      </w:r>
      <w:r w:rsidRPr="000C7231">
        <w:rPr>
          <w:rFonts w:asciiTheme="minorHAnsi" w:hAnsiTheme="minorHAnsi" w:cstheme="minorHAnsi"/>
        </w:rPr>
        <w:t>installed</w:t>
      </w:r>
      <w:r w:rsidRPr="000C7231">
        <w:rPr>
          <w:rFonts w:asciiTheme="minorHAnsi" w:hAnsiTheme="minorHAnsi" w:cstheme="minorHAnsi"/>
          <w:spacing w:val="-9"/>
        </w:rPr>
        <w:t xml:space="preserve"> and first used by You. </w:t>
      </w:r>
      <w:r w:rsidRPr="000C7231">
        <w:rPr>
          <w:rFonts w:asciiTheme="minorHAnsi" w:hAnsiTheme="minorHAnsi" w:cstheme="minorHAnsi"/>
        </w:rPr>
        <w:t xml:space="preserve"> You promise to pay to Us the amounts shown on the Order Form in accordance with the payment schedule set forth thereon, plus all other amounts stated on the Order Form or in this Rental Agreement. You shall make all payments to the address indicated on Our invoice within thirty (30) days of the date of Our invoice. A late fee</w:t>
      </w:r>
      <w:r w:rsidR="004547FF" w:rsidRPr="000C7231">
        <w:rPr>
          <w:rFonts w:asciiTheme="minorHAnsi" w:hAnsiTheme="minorHAnsi" w:cstheme="minorHAnsi"/>
        </w:rPr>
        <w:t xml:space="preserve"> of 1% per month</w:t>
      </w:r>
      <w:r w:rsidRPr="000C7231">
        <w:rPr>
          <w:rFonts w:asciiTheme="minorHAnsi" w:hAnsiTheme="minorHAnsi" w:cstheme="minorHAnsi"/>
        </w:rPr>
        <w:t xml:space="preserve"> will be charged</w:t>
      </w:r>
      <w:r w:rsidR="004547FF" w:rsidRPr="000C7231">
        <w:rPr>
          <w:rFonts w:asciiTheme="minorHAnsi" w:hAnsiTheme="minorHAnsi" w:cstheme="minorHAnsi"/>
        </w:rPr>
        <w:t xml:space="preserve"> on the outstanding balance of Your account is payment is not received within forty-five (45) days of the day of Our invoice.</w:t>
      </w:r>
      <w:r w:rsidRPr="000C7231">
        <w:rPr>
          <w:rFonts w:asciiTheme="minorHAnsi" w:hAnsiTheme="minorHAnsi" w:cstheme="minorHAnsi"/>
          <w:spacing w:val="-3"/>
        </w:rPr>
        <w:t xml:space="preserve"> </w:t>
      </w:r>
      <w:r w:rsidRPr="000C7231">
        <w:rPr>
          <w:rFonts w:asciiTheme="minorHAnsi" w:hAnsiTheme="minorHAnsi" w:cstheme="minorHAnsi"/>
        </w:rPr>
        <w:t>You</w:t>
      </w:r>
      <w:r w:rsidRPr="000C7231">
        <w:rPr>
          <w:rFonts w:asciiTheme="minorHAnsi" w:hAnsiTheme="minorHAnsi" w:cstheme="minorHAnsi"/>
          <w:spacing w:val="-6"/>
        </w:rPr>
        <w:t xml:space="preserve"> </w:t>
      </w:r>
      <w:r w:rsidRPr="000C7231">
        <w:rPr>
          <w:rFonts w:asciiTheme="minorHAnsi" w:hAnsiTheme="minorHAnsi" w:cstheme="minorHAnsi"/>
        </w:rPr>
        <w:t>agree to pay Us the then-current fee charged by Our financial institution for checks</w:t>
      </w:r>
      <w:r w:rsidRPr="000C7231">
        <w:rPr>
          <w:rFonts w:asciiTheme="minorHAnsi" w:hAnsiTheme="minorHAnsi" w:cstheme="minorHAnsi"/>
          <w:spacing w:val="-11"/>
        </w:rPr>
        <w:t xml:space="preserve"> </w:t>
      </w:r>
      <w:r w:rsidRPr="000C7231">
        <w:rPr>
          <w:rFonts w:asciiTheme="minorHAnsi" w:hAnsiTheme="minorHAnsi" w:cstheme="minorHAnsi"/>
        </w:rPr>
        <w:t>returned</w:t>
      </w:r>
      <w:r w:rsidRPr="000C7231">
        <w:rPr>
          <w:rFonts w:asciiTheme="minorHAnsi" w:hAnsiTheme="minorHAnsi" w:cstheme="minorHAnsi"/>
          <w:spacing w:val="-10"/>
        </w:rPr>
        <w:t xml:space="preserve"> </w:t>
      </w:r>
      <w:r w:rsidRPr="000C7231">
        <w:rPr>
          <w:rFonts w:asciiTheme="minorHAnsi" w:hAnsiTheme="minorHAnsi" w:cstheme="minorHAnsi"/>
        </w:rPr>
        <w:t>unpaid</w:t>
      </w:r>
      <w:r w:rsidRPr="000C7231">
        <w:rPr>
          <w:rFonts w:asciiTheme="minorHAnsi" w:hAnsiTheme="minorHAnsi" w:cstheme="minorHAnsi"/>
          <w:spacing w:val="-10"/>
        </w:rPr>
        <w:t xml:space="preserve"> </w:t>
      </w:r>
      <w:r w:rsidRPr="000C7231">
        <w:rPr>
          <w:rFonts w:asciiTheme="minorHAnsi" w:hAnsiTheme="minorHAnsi" w:cstheme="minorHAnsi"/>
        </w:rPr>
        <w:t>and</w:t>
      </w:r>
      <w:r w:rsidRPr="000C7231">
        <w:rPr>
          <w:rFonts w:asciiTheme="minorHAnsi" w:hAnsiTheme="minorHAnsi" w:cstheme="minorHAnsi"/>
          <w:spacing w:val="-10"/>
        </w:rPr>
        <w:t xml:space="preserve"> </w:t>
      </w:r>
      <w:r w:rsidRPr="000C7231">
        <w:rPr>
          <w:rFonts w:asciiTheme="minorHAnsi" w:hAnsiTheme="minorHAnsi" w:cstheme="minorHAnsi"/>
        </w:rPr>
        <w:t>for</w:t>
      </w:r>
      <w:r w:rsidRPr="000C7231">
        <w:rPr>
          <w:rFonts w:asciiTheme="minorHAnsi" w:hAnsiTheme="minorHAnsi" w:cstheme="minorHAnsi"/>
          <w:spacing w:val="-9"/>
        </w:rPr>
        <w:t xml:space="preserve"> </w:t>
      </w:r>
      <w:r w:rsidRPr="000C7231">
        <w:rPr>
          <w:rFonts w:asciiTheme="minorHAnsi" w:hAnsiTheme="minorHAnsi" w:cstheme="minorHAnsi"/>
        </w:rPr>
        <w:t>ACH</w:t>
      </w:r>
      <w:r w:rsidRPr="000C7231">
        <w:rPr>
          <w:rFonts w:asciiTheme="minorHAnsi" w:hAnsiTheme="minorHAnsi" w:cstheme="minorHAnsi"/>
          <w:spacing w:val="-9"/>
        </w:rPr>
        <w:t xml:space="preserve"> </w:t>
      </w:r>
      <w:r w:rsidRPr="000C7231">
        <w:rPr>
          <w:rFonts w:asciiTheme="minorHAnsi" w:hAnsiTheme="minorHAnsi" w:cstheme="minorHAnsi"/>
        </w:rPr>
        <w:t>direct</w:t>
      </w:r>
      <w:r w:rsidRPr="000C7231">
        <w:rPr>
          <w:rFonts w:asciiTheme="minorHAnsi" w:hAnsiTheme="minorHAnsi" w:cstheme="minorHAnsi"/>
          <w:spacing w:val="-10"/>
        </w:rPr>
        <w:t xml:space="preserve"> </w:t>
      </w:r>
      <w:r w:rsidRPr="000C7231">
        <w:rPr>
          <w:rFonts w:asciiTheme="minorHAnsi" w:hAnsiTheme="minorHAnsi" w:cstheme="minorHAnsi"/>
        </w:rPr>
        <w:t>debit</w:t>
      </w:r>
      <w:r w:rsidRPr="000C7231">
        <w:rPr>
          <w:rFonts w:asciiTheme="minorHAnsi" w:hAnsiTheme="minorHAnsi" w:cstheme="minorHAnsi"/>
          <w:spacing w:val="-10"/>
        </w:rPr>
        <w:t xml:space="preserve"> </w:t>
      </w:r>
      <w:r w:rsidRPr="000C7231">
        <w:rPr>
          <w:rFonts w:asciiTheme="minorHAnsi" w:hAnsiTheme="minorHAnsi" w:cstheme="minorHAnsi"/>
        </w:rPr>
        <w:t>transactions</w:t>
      </w:r>
      <w:r w:rsidRPr="000C7231">
        <w:rPr>
          <w:rFonts w:asciiTheme="minorHAnsi" w:hAnsiTheme="minorHAnsi" w:cstheme="minorHAnsi"/>
          <w:spacing w:val="-9"/>
        </w:rPr>
        <w:t xml:space="preserve"> </w:t>
      </w:r>
      <w:r w:rsidRPr="000C7231">
        <w:rPr>
          <w:rFonts w:asciiTheme="minorHAnsi" w:hAnsiTheme="minorHAnsi" w:cstheme="minorHAnsi"/>
        </w:rPr>
        <w:t>which</w:t>
      </w:r>
      <w:r w:rsidRPr="000C7231">
        <w:rPr>
          <w:rFonts w:asciiTheme="minorHAnsi" w:hAnsiTheme="minorHAnsi" w:cstheme="minorHAnsi"/>
          <w:spacing w:val="-10"/>
        </w:rPr>
        <w:t xml:space="preserve"> </w:t>
      </w:r>
      <w:r w:rsidRPr="000C7231">
        <w:rPr>
          <w:rFonts w:asciiTheme="minorHAnsi" w:hAnsiTheme="minorHAnsi" w:cstheme="minorHAnsi"/>
        </w:rPr>
        <w:t xml:space="preserve">are rejected. You also agree to pay all setting fees and charges incurred in connection with the download of funds to the Postage Meter. The Postage Meter rental fee does not include the cost of consumable supplies. This Rental Agreement is NON-CANCELABLE during the Initial Term and any Renewal Period (as defined below). At least </w:t>
      </w:r>
      <w:r w:rsidR="007E51B0" w:rsidRPr="000C7231">
        <w:rPr>
          <w:rFonts w:asciiTheme="minorHAnsi" w:hAnsiTheme="minorHAnsi" w:cstheme="minorHAnsi"/>
        </w:rPr>
        <w:t>thirty</w:t>
      </w:r>
      <w:r w:rsidRPr="000C7231">
        <w:rPr>
          <w:rFonts w:asciiTheme="minorHAnsi" w:hAnsiTheme="minorHAnsi" w:cstheme="minorHAnsi"/>
        </w:rPr>
        <w:t xml:space="preserve"> (</w:t>
      </w:r>
      <w:r w:rsidR="007E51B0" w:rsidRPr="000C7231">
        <w:rPr>
          <w:rFonts w:asciiTheme="minorHAnsi" w:hAnsiTheme="minorHAnsi" w:cstheme="minorHAnsi"/>
        </w:rPr>
        <w:t>3</w:t>
      </w:r>
      <w:r w:rsidRPr="000C7231">
        <w:rPr>
          <w:rFonts w:asciiTheme="minorHAnsi" w:hAnsiTheme="minorHAnsi" w:cstheme="minorHAnsi"/>
        </w:rPr>
        <w:t xml:space="preserve">0) days </w:t>
      </w:r>
      <w:r w:rsidRPr="000C7231">
        <w:rPr>
          <w:rFonts w:asciiTheme="minorHAnsi" w:hAnsiTheme="minorHAnsi" w:cstheme="minorHAnsi"/>
        </w:rPr>
        <w:t>before the end of the Initial Term, You shall: (</w:t>
      </w:r>
      <w:proofErr w:type="spellStart"/>
      <w:r w:rsidRPr="000C7231">
        <w:rPr>
          <w:rFonts w:asciiTheme="minorHAnsi" w:hAnsiTheme="minorHAnsi" w:cstheme="minorHAnsi"/>
        </w:rPr>
        <w:t>i</w:t>
      </w:r>
      <w:proofErr w:type="spellEnd"/>
      <w:r w:rsidRPr="000C7231">
        <w:rPr>
          <w:rFonts w:asciiTheme="minorHAnsi" w:hAnsiTheme="minorHAnsi" w:cstheme="minorHAnsi"/>
        </w:rPr>
        <w:t>) notify Us that You intend to return the Postage Meter at the end of the Initial Term by calling 1-800-636-7678; and send written notice to Us in the manner We instruct You when You call, or (ii) notify Us that You intend to renew this Rental  Agreement on a month to month basis.  We will not notify You that the</w:t>
      </w:r>
      <w:r w:rsidRPr="000C7231">
        <w:rPr>
          <w:rFonts w:asciiTheme="minorHAnsi" w:hAnsiTheme="minorHAnsi" w:cstheme="minorHAnsi"/>
          <w:spacing w:val="-9"/>
        </w:rPr>
        <w:t xml:space="preserve"> </w:t>
      </w:r>
      <w:r w:rsidRPr="000C7231">
        <w:rPr>
          <w:rFonts w:asciiTheme="minorHAnsi" w:hAnsiTheme="minorHAnsi" w:cstheme="minorHAnsi"/>
        </w:rPr>
        <w:t>Initial</w:t>
      </w:r>
      <w:r w:rsidRPr="000C7231">
        <w:rPr>
          <w:rFonts w:asciiTheme="minorHAnsi" w:hAnsiTheme="minorHAnsi" w:cstheme="minorHAnsi"/>
          <w:spacing w:val="-9"/>
        </w:rPr>
        <w:t xml:space="preserve"> </w:t>
      </w:r>
      <w:r w:rsidRPr="000C7231">
        <w:rPr>
          <w:rFonts w:asciiTheme="minorHAnsi" w:hAnsiTheme="minorHAnsi" w:cstheme="minorHAnsi"/>
        </w:rPr>
        <w:t>Term</w:t>
      </w:r>
      <w:r w:rsidRPr="000C7231">
        <w:rPr>
          <w:rFonts w:asciiTheme="minorHAnsi" w:hAnsiTheme="minorHAnsi" w:cstheme="minorHAnsi"/>
          <w:spacing w:val="-9"/>
        </w:rPr>
        <w:t xml:space="preserve"> </w:t>
      </w:r>
      <w:r w:rsidRPr="000C7231">
        <w:rPr>
          <w:rFonts w:asciiTheme="minorHAnsi" w:hAnsiTheme="minorHAnsi" w:cstheme="minorHAnsi"/>
        </w:rPr>
        <w:t>or</w:t>
      </w:r>
      <w:r w:rsidRPr="000C7231">
        <w:rPr>
          <w:rFonts w:asciiTheme="minorHAnsi" w:hAnsiTheme="minorHAnsi" w:cstheme="minorHAnsi"/>
          <w:spacing w:val="-9"/>
        </w:rPr>
        <w:t xml:space="preserve"> </w:t>
      </w:r>
      <w:r w:rsidRPr="000C7231">
        <w:rPr>
          <w:rFonts w:asciiTheme="minorHAnsi" w:hAnsiTheme="minorHAnsi" w:cstheme="minorHAnsi"/>
        </w:rPr>
        <w:t>any</w:t>
      </w:r>
      <w:r w:rsidRPr="000C7231">
        <w:rPr>
          <w:rFonts w:asciiTheme="minorHAnsi" w:hAnsiTheme="minorHAnsi" w:cstheme="minorHAnsi"/>
          <w:spacing w:val="-8"/>
        </w:rPr>
        <w:t xml:space="preserve"> </w:t>
      </w:r>
      <w:r w:rsidRPr="000C7231">
        <w:rPr>
          <w:rFonts w:asciiTheme="minorHAnsi" w:hAnsiTheme="minorHAnsi" w:cstheme="minorHAnsi"/>
        </w:rPr>
        <w:t>Renewal</w:t>
      </w:r>
      <w:r w:rsidRPr="000C7231">
        <w:rPr>
          <w:rFonts w:asciiTheme="minorHAnsi" w:hAnsiTheme="minorHAnsi" w:cstheme="minorHAnsi"/>
          <w:spacing w:val="-9"/>
        </w:rPr>
        <w:t xml:space="preserve"> </w:t>
      </w:r>
      <w:r w:rsidRPr="000C7231">
        <w:rPr>
          <w:rFonts w:asciiTheme="minorHAnsi" w:hAnsiTheme="minorHAnsi" w:cstheme="minorHAnsi"/>
        </w:rPr>
        <w:t>Term</w:t>
      </w:r>
      <w:r w:rsidRPr="000C7231">
        <w:rPr>
          <w:rFonts w:asciiTheme="minorHAnsi" w:hAnsiTheme="minorHAnsi" w:cstheme="minorHAnsi"/>
          <w:spacing w:val="-9"/>
        </w:rPr>
        <w:t xml:space="preserve"> </w:t>
      </w:r>
      <w:r w:rsidRPr="000C7231">
        <w:rPr>
          <w:rFonts w:asciiTheme="minorHAnsi" w:hAnsiTheme="minorHAnsi" w:cstheme="minorHAnsi"/>
        </w:rPr>
        <w:t>is</w:t>
      </w:r>
      <w:r w:rsidRPr="000C7231">
        <w:rPr>
          <w:rFonts w:asciiTheme="minorHAnsi" w:hAnsiTheme="minorHAnsi" w:cstheme="minorHAnsi"/>
          <w:spacing w:val="-9"/>
        </w:rPr>
        <w:t xml:space="preserve"> </w:t>
      </w:r>
      <w:r w:rsidRPr="000C7231">
        <w:rPr>
          <w:rFonts w:asciiTheme="minorHAnsi" w:hAnsiTheme="minorHAnsi" w:cstheme="minorHAnsi"/>
        </w:rPr>
        <w:t xml:space="preserve">ending. In the event You fail to notify Us of your intentions, then We will provide You with return shipping instructions at the end of Your Initial Term or Renewal Term. </w:t>
      </w:r>
      <w:r w:rsidRPr="000C7231">
        <w:rPr>
          <w:rFonts w:asciiTheme="minorHAnsi" w:hAnsiTheme="minorHAnsi" w:cstheme="minorHAnsi"/>
          <w:spacing w:val="24"/>
        </w:rPr>
        <w:t xml:space="preserve"> </w:t>
      </w:r>
      <w:r w:rsidRPr="000C7231">
        <w:rPr>
          <w:rFonts w:asciiTheme="minorHAnsi" w:hAnsiTheme="minorHAnsi" w:cstheme="minorHAnsi"/>
        </w:rPr>
        <w:t>You</w:t>
      </w:r>
      <w:r w:rsidRPr="000C7231">
        <w:rPr>
          <w:rFonts w:asciiTheme="minorHAnsi" w:hAnsiTheme="minorHAnsi" w:cstheme="minorHAnsi"/>
          <w:spacing w:val="-9"/>
        </w:rPr>
        <w:t xml:space="preserve"> </w:t>
      </w:r>
      <w:r w:rsidRPr="000C7231">
        <w:rPr>
          <w:rFonts w:asciiTheme="minorHAnsi" w:hAnsiTheme="minorHAnsi" w:cstheme="minorHAnsi"/>
        </w:rPr>
        <w:t>may</w:t>
      </w:r>
      <w:r w:rsidRPr="000C7231">
        <w:rPr>
          <w:rFonts w:asciiTheme="minorHAnsi" w:hAnsiTheme="minorHAnsi" w:cstheme="minorHAnsi"/>
          <w:spacing w:val="-5"/>
        </w:rPr>
        <w:t xml:space="preserve"> </w:t>
      </w:r>
      <w:r w:rsidRPr="000C7231">
        <w:rPr>
          <w:rFonts w:asciiTheme="minorHAnsi" w:hAnsiTheme="minorHAnsi" w:cstheme="minorHAnsi"/>
        </w:rPr>
        <w:t>terminate</w:t>
      </w:r>
      <w:r w:rsidRPr="000C7231">
        <w:rPr>
          <w:rFonts w:asciiTheme="minorHAnsi" w:hAnsiTheme="minorHAnsi" w:cstheme="minorHAnsi"/>
          <w:spacing w:val="-9"/>
        </w:rPr>
        <w:t xml:space="preserve"> </w:t>
      </w:r>
      <w:r w:rsidRPr="000C7231">
        <w:rPr>
          <w:rFonts w:asciiTheme="minorHAnsi" w:hAnsiTheme="minorHAnsi" w:cstheme="minorHAnsi"/>
        </w:rPr>
        <w:t>this Rental</w:t>
      </w:r>
      <w:r w:rsidRPr="000C7231">
        <w:rPr>
          <w:rFonts w:asciiTheme="minorHAnsi" w:hAnsiTheme="minorHAnsi" w:cstheme="minorHAnsi"/>
          <w:spacing w:val="-9"/>
        </w:rPr>
        <w:t xml:space="preserve"> </w:t>
      </w:r>
      <w:r w:rsidRPr="000C7231">
        <w:rPr>
          <w:rFonts w:asciiTheme="minorHAnsi" w:hAnsiTheme="minorHAnsi" w:cstheme="minorHAnsi"/>
        </w:rPr>
        <w:t>Agreement</w:t>
      </w:r>
      <w:r w:rsidRPr="000C7231">
        <w:rPr>
          <w:rFonts w:asciiTheme="minorHAnsi" w:hAnsiTheme="minorHAnsi" w:cstheme="minorHAnsi"/>
          <w:spacing w:val="-8"/>
        </w:rPr>
        <w:t xml:space="preserve"> </w:t>
      </w:r>
      <w:r w:rsidRPr="000C7231">
        <w:rPr>
          <w:rFonts w:asciiTheme="minorHAnsi" w:hAnsiTheme="minorHAnsi" w:cstheme="minorHAnsi"/>
        </w:rPr>
        <w:t>at</w:t>
      </w:r>
      <w:r w:rsidRPr="000C7231">
        <w:rPr>
          <w:rFonts w:asciiTheme="minorHAnsi" w:hAnsiTheme="minorHAnsi" w:cstheme="minorHAnsi"/>
          <w:spacing w:val="-7"/>
        </w:rPr>
        <w:t xml:space="preserve"> </w:t>
      </w:r>
      <w:r w:rsidRPr="000C7231">
        <w:rPr>
          <w:rFonts w:asciiTheme="minorHAnsi" w:hAnsiTheme="minorHAnsi" w:cstheme="minorHAnsi"/>
        </w:rPr>
        <w:t>the</w:t>
      </w:r>
      <w:r w:rsidRPr="000C7231">
        <w:rPr>
          <w:rFonts w:asciiTheme="minorHAnsi" w:hAnsiTheme="minorHAnsi" w:cstheme="minorHAnsi"/>
          <w:spacing w:val="-8"/>
        </w:rPr>
        <w:t xml:space="preserve"> </w:t>
      </w:r>
      <w:r w:rsidRPr="000C7231">
        <w:rPr>
          <w:rFonts w:asciiTheme="minorHAnsi" w:hAnsiTheme="minorHAnsi" w:cstheme="minorHAnsi"/>
        </w:rPr>
        <w:t>conclusion</w:t>
      </w:r>
      <w:r w:rsidRPr="000C7231">
        <w:rPr>
          <w:rFonts w:asciiTheme="minorHAnsi" w:hAnsiTheme="minorHAnsi" w:cstheme="minorHAnsi"/>
          <w:spacing w:val="-8"/>
        </w:rPr>
        <w:t xml:space="preserve"> </w:t>
      </w:r>
      <w:r w:rsidRPr="000C7231">
        <w:rPr>
          <w:rFonts w:asciiTheme="minorHAnsi" w:hAnsiTheme="minorHAnsi" w:cstheme="minorHAnsi"/>
        </w:rPr>
        <w:t>of</w:t>
      </w:r>
      <w:r w:rsidRPr="000C7231">
        <w:rPr>
          <w:rFonts w:asciiTheme="minorHAnsi" w:hAnsiTheme="minorHAnsi" w:cstheme="minorHAnsi"/>
          <w:spacing w:val="-9"/>
        </w:rPr>
        <w:t xml:space="preserve"> </w:t>
      </w:r>
      <w:r w:rsidRPr="000C7231">
        <w:rPr>
          <w:rFonts w:asciiTheme="minorHAnsi" w:hAnsiTheme="minorHAnsi" w:cstheme="minorHAnsi"/>
        </w:rPr>
        <w:t>any</w:t>
      </w:r>
      <w:r w:rsidRPr="000C7231">
        <w:rPr>
          <w:rFonts w:asciiTheme="minorHAnsi" w:hAnsiTheme="minorHAnsi" w:cstheme="minorHAnsi"/>
          <w:spacing w:val="-7"/>
        </w:rPr>
        <w:t xml:space="preserve"> </w:t>
      </w:r>
      <w:r w:rsidRPr="000C7231">
        <w:rPr>
          <w:rFonts w:asciiTheme="minorHAnsi" w:hAnsiTheme="minorHAnsi" w:cstheme="minorHAnsi"/>
        </w:rPr>
        <w:t>Renewal</w:t>
      </w:r>
      <w:r w:rsidRPr="000C7231">
        <w:rPr>
          <w:rFonts w:asciiTheme="minorHAnsi" w:hAnsiTheme="minorHAnsi" w:cstheme="minorHAnsi"/>
          <w:spacing w:val="-8"/>
        </w:rPr>
        <w:t xml:space="preserve"> </w:t>
      </w:r>
      <w:r w:rsidRPr="000C7231">
        <w:rPr>
          <w:rFonts w:asciiTheme="minorHAnsi" w:hAnsiTheme="minorHAnsi" w:cstheme="minorHAnsi"/>
        </w:rPr>
        <w:t>Period</w:t>
      </w:r>
      <w:r w:rsidRPr="000C7231">
        <w:rPr>
          <w:rFonts w:asciiTheme="minorHAnsi" w:hAnsiTheme="minorHAnsi" w:cstheme="minorHAnsi"/>
          <w:spacing w:val="-8"/>
        </w:rPr>
        <w:t xml:space="preserve"> </w:t>
      </w:r>
      <w:r w:rsidRPr="000C7231">
        <w:rPr>
          <w:rFonts w:asciiTheme="minorHAnsi" w:hAnsiTheme="minorHAnsi" w:cstheme="minorHAnsi"/>
        </w:rPr>
        <w:t>by</w:t>
      </w:r>
      <w:r w:rsidRPr="000C7231">
        <w:rPr>
          <w:rFonts w:asciiTheme="minorHAnsi" w:hAnsiTheme="minorHAnsi" w:cstheme="minorHAnsi"/>
          <w:spacing w:val="-7"/>
        </w:rPr>
        <w:t xml:space="preserve"> </w:t>
      </w:r>
      <w:r w:rsidRPr="000C7231">
        <w:rPr>
          <w:rFonts w:asciiTheme="minorHAnsi" w:hAnsiTheme="minorHAnsi" w:cstheme="minorHAnsi"/>
        </w:rPr>
        <w:t>giving</w:t>
      </w:r>
      <w:r w:rsidRPr="000C7231">
        <w:rPr>
          <w:rFonts w:asciiTheme="minorHAnsi" w:hAnsiTheme="minorHAnsi" w:cstheme="minorHAnsi"/>
          <w:spacing w:val="-8"/>
        </w:rPr>
        <w:t xml:space="preserve"> </w:t>
      </w:r>
      <w:r w:rsidRPr="000C7231">
        <w:rPr>
          <w:rFonts w:asciiTheme="minorHAnsi" w:hAnsiTheme="minorHAnsi" w:cstheme="minorHAnsi"/>
        </w:rPr>
        <w:t>Us thirty (30) days prior written notice of Your intent to do</w:t>
      </w:r>
      <w:r w:rsidRPr="000C7231">
        <w:rPr>
          <w:rFonts w:asciiTheme="minorHAnsi" w:hAnsiTheme="minorHAnsi" w:cstheme="minorHAnsi"/>
          <w:spacing w:val="-8"/>
        </w:rPr>
        <w:t xml:space="preserve"> </w:t>
      </w:r>
      <w:r w:rsidRPr="000C7231">
        <w:rPr>
          <w:rFonts w:asciiTheme="minorHAnsi" w:hAnsiTheme="minorHAnsi" w:cstheme="minorHAnsi"/>
        </w:rPr>
        <w:t>so.</w:t>
      </w:r>
    </w:p>
    <w:p w14:paraId="43A17725" w14:textId="07D298C6" w:rsidR="002C7B2D" w:rsidRPr="000C7231" w:rsidRDefault="00DE71D0" w:rsidP="000C7231">
      <w:pPr>
        <w:pStyle w:val="ListParagraph"/>
        <w:numPr>
          <w:ilvl w:val="0"/>
          <w:numId w:val="4"/>
        </w:numPr>
        <w:tabs>
          <w:tab w:val="left" w:pos="500"/>
        </w:tabs>
        <w:spacing w:before="42"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Return of Postage Meter and Products. </w:t>
      </w:r>
      <w:r w:rsidRPr="000C7231">
        <w:rPr>
          <w:rFonts w:asciiTheme="minorHAnsi" w:hAnsiTheme="minorHAnsi" w:cstheme="minorHAnsi"/>
        </w:rPr>
        <w:t>Upon the termination of this</w:t>
      </w:r>
      <w:r w:rsidRPr="000C7231">
        <w:rPr>
          <w:rFonts w:asciiTheme="minorHAnsi" w:hAnsiTheme="minorHAnsi" w:cstheme="minorHAnsi"/>
          <w:spacing w:val="-11"/>
        </w:rPr>
        <w:t xml:space="preserve"> </w:t>
      </w:r>
      <w:r w:rsidRPr="000C7231">
        <w:rPr>
          <w:rFonts w:asciiTheme="minorHAnsi" w:hAnsiTheme="minorHAnsi" w:cstheme="minorHAnsi"/>
        </w:rPr>
        <w:t>Rental</w:t>
      </w:r>
      <w:r w:rsidRPr="000C7231">
        <w:rPr>
          <w:rFonts w:asciiTheme="minorHAnsi" w:hAnsiTheme="minorHAnsi" w:cstheme="minorHAnsi"/>
          <w:spacing w:val="-8"/>
        </w:rPr>
        <w:t xml:space="preserve"> </w:t>
      </w:r>
      <w:r w:rsidRPr="000C7231">
        <w:rPr>
          <w:rFonts w:asciiTheme="minorHAnsi" w:hAnsiTheme="minorHAnsi" w:cstheme="minorHAnsi"/>
        </w:rPr>
        <w:t>Agreement,</w:t>
      </w:r>
      <w:r w:rsidRPr="000C7231">
        <w:rPr>
          <w:rFonts w:asciiTheme="minorHAnsi" w:hAnsiTheme="minorHAnsi" w:cstheme="minorHAnsi"/>
          <w:spacing w:val="-9"/>
        </w:rPr>
        <w:t xml:space="preserve"> </w:t>
      </w:r>
      <w:r w:rsidRPr="000C7231">
        <w:rPr>
          <w:rFonts w:asciiTheme="minorHAnsi" w:hAnsiTheme="minorHAnsi" w:cstheme="minorHAnsi"/>
        </w:rPr>
        <w:t>unless</w:t>
      </w:r>
      <w:r w:rsidRPr="000C7231">
        <w:rPr>
          <w:rFonts w:asciiTheme="minorHAnsi" w:hAnsiTheme="minorHAnsi" w:cstheme="minorHAnsi"/>
          <w:spacing w:val="-11"/>
        </w:rPr>
        <w:t xml:space="preserve"> </w:t>
      </w:r>
      <w:r w:rsidRPr="000C7231">
        <w:rPr>
          <w:rFonts w:asciiTheme="minorHAnsi" w:hAnsiTheme="minorHAnsi" w:cstheme="minorHAnsi"/>
        </w:rPr>
        <w:t>directed</w:t>
      </w:r>
      <w:r w:rsidRPr="000C7231">
        <w:rPr>
          <w:rFonts w:asciiTheme="minorHAnsi" w:hAnsiTheme="minorHAnsi" w:cstheme="minorHAnsi"/>
          <w:spacing w:val="-10"/>
        </w:rPr>
        <w:t xml:space="preserve"> </w:t>
      </w:r>
      <w:r w:rsidRPr="000C7231">
        <w:rPr>
          <w:rFonts w:asciiTheme="minorHAnsi" w:hAnsiTheme="minorHAnsi" w:cstheme="minorHAnsi"/>
        </w:rPr>
        <w:t>otherwise</w:t>
      </w:r>
      <w:r w:rsidRPr="000C7231">
        <w:rPr>
          <w:rFonts w:asciiTheme="minorHAnsi" w:hAnsiTheme="minorHAnsi" w:cstheme="minorHAnsi"/>
          <w:spacing w:val="-10"/>
        </w:rPr>
        <w:t xml:space="preserve"> </w:t>
      </w:r>
      <w:r w:rsidRPr="000C7231">
        <w:rPr>
          <w:rFonts w:asciiTheme="minorHAnsi" w:hAnsiTheme="minorHAnsi" w:cstheme="minorHAnsi"/>
        </w:rPr>
        <w:t>by</w:t>
      </w:r>
      <w:r w:rsidRPr="000C7231">
        <w:rPr>
          <w:rFonts w:asciiTheme="minorHAnsi" w:hAnsiTheme="minorHAnsi" w:cstheme="minorHAnsi"/>
          <w:spacing w:val="-9"/>
        </w:rPr>
        <w:t xml:space="preserve"> </w:t>
      </w:r>
      <w:r w:rsidRPr="000C7231">
        <w:rPr>
          <w:rFonts w:asciiTheme="minorHAnsi" w:hAnsiTheme="minorHAnsi" w:cstheme="minorHAnsi"/>
        </w:rPr>
        <w:t>Us,</w:t>
      </w:r>
      <w:r w:rsidRPr="000C7231">
        <w:rPr>
          <w:rFonts w:asciiTheme="minorHAnsi" w:hAnsiTheme="minorHAnsi" w:cstheme="minorHAnsi"/>
          <w:spacing w:val="-10"/>
        </w:rPr>
        <w:t xml:space="preserve"> </w:t>
      </w:r>
      <w:r w:rsidRPr="000C7231">
        <w:rPr>
          <w:rFonts w:asciiTheme="minorHAnsi" w:hAnsiTheme="minorHAnsi" w:cstheme="minorHAnsi"/>
        </w:rPr>
        <w:t>You</w:t>
      </w:r>
      <w:r w:rsidRPr="000C7231">
        <w:rPr>
          <w:rFonts w:asciiTheme="minorHAnsi" w:hAnsiTheme="minorHAnsi" w:cstheme="minorHAnsi"/>
          <w:spacing w:val="-10"/>
        </w:rPr>
        <w:t xml:space="preserve"> </w:t>
      </w:r>
      <w:r w:rsidRPr="000C7231">
        <w:rPr>
          <w:rFonts w:asciiTheme="minorHAnsi" w:hAnsiTheme="minorHAnsi" w:cstheme="minorHAnsi"/>
        </w:rPr>
        <w:t>shall,</w:t>
      </w:r>
      <w:r w:rsidRPr="000C7231">
        <w:rPr>
          <w:rFonts w:asciiTheme="minorHAnsi" w:hAnsiTheme="minorHAnsi" w:cstheme="minorHAnsi"/>
          <w:spacing w:val="-9"/>
        </w:rPr>
        <w:t xml:space="preserve"> </w:t>
      </w:r>
      <w:r w:rsidRPr="000C7231">
        <w:rPr>
          <w:rFonts w:asciiTheme="minorHAnsi" w:hAnsiTheme="minorHAnsi" w:cstheme="minorHAnsi"/>
        </w:rPr>
        <w:t>after receiving</w:t>
      </w:r>
      <w:r w:rsidRPr="000C7231">
        <w:rPr>
          <w:rFonts w:asciiTheme="minorHAnsi" w:hAnsiTheme="minorHAnsi" w:cstheme="minorHAnsi"/>
          <w:spacing w:val="-9"/>
        </w:rPr>
        <w:t xml:space="preserve"> </w:t>
      </w:r>
      <w:r w:rsidRPr="000C7231">
        <w:rPr>
          <w:rFonts w:asciiTheme="minorHAnsi" w:hAnsiTheme="minorHAnsi" w:cstheme="minorHAnsi"/>
        </w:rPr>
        <w:t>an</w:t>
      </w:r>
      <w:r w:rsidRPr="000C7231">
        <w:rPr>
          <w:rFonts w:asciiTheme="minorHAnsi" w:hAnsiTheme="minorHAnsi" w:cstheme="minorHAnsi"/>
          <w:spacing w:val="-8"/>
        </w:rPr>
        <w:t xml:space="preserve"> </w:t>
      </w:r>
      <w:r w:rsidRPr="000C7231">
        <w:rPr>
          <w:rFonts w:asciiTheme="minorHAnsi" w:hAnsiTheme="minorHAnsi" w:cstheme="minorHAnsi"/>
        </w:rPr>
        <w:t>Equipment</w:t>
      </w:r>
      <w:r w:rsidRPr="000C7231">
        <w:rPr>
          <w:rFonts w:asciiTheme="minorHAnsi" w:hAnsiTheme="minorHAnsi" w:cstheme="minorHAnsi"/>
          <w:spacing w:val="-8"/>
        </w:rPr>
        <w:t xml:space="preserve"> </w:t>
      </w:r>
      <w:r w:rsidRPr="000C7231">
        <w:rPr>
          <w:rFonts w:asciiTheme="minorHAnsi" w:hAnsiTheme="minorHAnsi" w:cstheme="minorHAnsi"/>
        </w:rPr>
        <w:t>Return</w:t>
      </w:r>
      <w:r w:rsidRPr="000C7231">
        <w:rPr>
          <w:rFonts w:asciiTheme="minorHAnsi" w:hAnsiTheme="minorHAnsi" w:cstheme="minorHAnsi"/>
          <w:spacing w:val="-8"/>
        </w:rPr>
        <w:t xml:space="preserve"> </w:t>
      </w:r>
      <w:r w:rsidRPr="000C7231">
        <w:rPr>
          <w:rFonts w:asciiTheme="minorHAnsi" w:hAnsiTheme="minorHAnsi" w:cstheme="minorHAnsi"/>
        </w:rPr>
        <w:t>Authorization</w:t>
      </w:r>
      <w:r w:rsidRPr="000C7231">
        <w:rPr>
          <w:rFonts w:asciiTheme="minorHAnsi" w:hAnsiTheme="minorHAnsi" w:cstheme="minorHAnsi"/>
          <w:spacing w:val="-8"/>
        </w:rPr>
        <w:t xml:space="preserve"> </w:t>
      </w:r>
      <w:r w:rsidRPr="000C7231">
        <w:rPr>
          <w:rFonts w:asciiTheme="minorHAnsi" w:hAnsiTheme="minorHAnsi" w:cstheme="minorHAnsi"/>
        </w:rPr>
        <w:t>(“ERA”)</w:t>
      </w:r>
      <w:r w:rsidRPr="000C7231">
        <w:rPr>
          <w:rFonts w:asciiTheme="minorHAnsi" w:hAnsiTheme="minorHAnsi" w:cstheme="minorHAnsi"/>
          <w:spacing w:val="-7"/>
        </w:rPr>
        <w:t xml:space="preserve"> </w:t>
      </w:r>
      <w:r w:rsidRPr="000C7231">
        <w:rPr>
          <w:rFonts w:asciiTheme="minorHAnsi" w:hAnsiTheme="minorHAnsi" w:cstheme="minorHAnsi"/>
        </w:rPr>
        <w:t>number</w:t>
      </w:r>
      <w:r w:rsidRPr="000C7231">
        <w:rPr>
          <w:rFonts w:asciiTheme="minorHAnsi" w:hAnsiTheme="minorHAnsi" w:cstheme="minorHAnsi"/>
          <w:spacing w:val="-8"/>
        </w:rPr>
        <w:t xml:space="preserve"> </w:t>
      </w:r>
      <w:r w:rsidRPr="000C7231">
        <w:rPr>
          <w:rFonts w:asciiTheme="minorHAnsi" w:hAnsiTheme="minorHAnsi" w:cstheme="minorHAnsi"/>
        </w:rPr>
        <w:t>from</w:t>
      </w:r>
      <w:r w:rsidRPr="000C7231">
        <w:rPr>
          <w:rFonts w:asciiTheme="minorHAnsi" w:hAnsiTheme="minorHAnsi" w:cstheme="minorHAnsi"/>
          <w:spacing w:val="-7"/>
        </w:rPr>
        <w:t xml:space="preserve"> </w:t>
      </w:r>
      <w:r w:rsidRPr="000C7231">
        <w:rPr>
          <w:rFonts w:asciiTheme="minorHAnsi" w:hAnsiTheme="minorHAnsi" w:cstheme="minorHAnsi"/>
        </w:rPr>
        <w:t>Us, promptly send the Postage Meter and any other products, at Your expense plus shipping and handling costs, to any location(s) that We designate in the contiguous United States. The Postage Meter must</w:t>
      </w:r>
      <w:r w:rsidRPr="000C7231">
        <w:rPr>
          <w:rFonts w:asciiTheme="minorHAnsi" w:hAnsiTheme="minorHAnsi" w:cstheme="minorHAnsi"/>
          <w:spacing w:val="-27"/>
        </w:rPr>
        <w:t xml:space="preserve"> </w:t>
      </w:r>
      <w:r w:rsidRPr="000C7231">
        <w:rPr>
          <w:rFonts w:asciiTheme="minorHAnsi" w:hAnsiTheme="minorHAnsi" w:cstheme="minorHAnsi"/>
        </w:rPr>
        <w:t>be properly packed for shipment with the ERA number clearly visible, freight prepaid and fully insured, and must be received in good condition, less normal wear and tear. Furthermore, You agree that if you fail to return a postage meter within thirty (30) days of receipt of the</w:t>
      </w:r>
      <w:r w:rsidRPr="000C7231">
        <w:rPr>
          <w:rFonts w:asciiTheme="minorHAnsi" w:hAnsiTheme="minorHAnsi" w:cstheme="minorHAnsi"/>
          <w:spacing w:val="-8"/>
        </w:rPr>
        <w:t xml:space="preserve"> </w:t>
      </w:r>
      <w:r w:rsidRPr="000C7231">
        <w:rPr>
          <w:rFonts w:asciiTheme="minorHAnsi" w:hAnsiTheme="minorHAnsi" w:cstheme="minorHAnsi"/>
        </w:rPr>
        <w:t>Equipment</w:t>
      </w:r>
      <w:r w:rsidRPr="000C7231">
        <w:rPr>
          <w:rFonts w:asciiTheme="minorHAnsi" w:hAnsiTheme="minorHAnsi" w:cstheme="minorHAnsi"/>
          <w:spacing w:val="-8"/>
        </w:rPr>
        <w:t xml:space="preserve"> </w:t>
      </w:r>
      <w:r w:rsidRPr="000C7231">
        <w:rPr>
          <w:rFonts w:asciiTheme="minorHAnsi" w:hAnsiTheme="minorHAnsi" w:cstheme="minorHAnsi"/>
        </w:rPr>
        <w:t>Return</w:t>
      </w:r>
      <w:r w:rsidRPr="000C7231">
        <w:rPr>
          <w:rFonts w:asciiTheme="minorHAnsi" w:hAnsiTheme="minorHAnsi" w:cstheme="minorHAnsi"/>
          <w:spacing w:val="-8"/>
        </w:rPr>
        <w:t xml:space="preserve"> </w:t>
      </w:r>
      <w:r w:rsidRPr="000C7231">
        <w:rPr>
          <w:rFonts w:asciiTheme="minorHAnsi" w:hAnsiTheme="minorHAnsi" w:cstheme="minorHAnsi"/>
        </w:rPr>
        <w:t>Authorization</w:t>
      </w:r>
      <w:r w:rsidRPr="000C7231">
        <w:rPr>
          <w:rFonts w:asciiTheme="minorHAnsi" w:hAnsiTheme="minorHAnsi" w:cstheme="minorHAnsi"/>
          <w:spacing w:val="-7"/>
        </w:rPr>
        <w:t xml:space="preserve"> </w:t>
      </w:r>
      <w:r w:rsidRPr="000C7231">
        <w:rPr>
          <w:rFonts w:asciiTheme="minorHAnsi" w:hAnsiTheme="minorHAnsi" w:cstheme="minorHAnsi"/>
        </w:rPr>
        <w:t>then</w:t>
      </w:r>
      <w:r w:rsidRPr="000C7231">
        <w:rPr>
          <w:rFonts w:asciiTheme="minorHAnsi" w:hAnsiTheme="minorHAnsi" w:cstheme="minorHAnsi"/>
          <w:spacing w:val="-8"/>
        </w:rPr>
        <w:t xml:space="preserve"> </w:t>
      </w:r>
      <w:r w:rsidRPr="000C7231">
        <w:rPr>
          <w:rFonts w:asciiTheme="minorHAnsi" w:hAnsiTheme="minorHAnsi" w:cstheme="minorHAnsi"/>
        </w:rPr>
        <w:t>You</w:t>
      </w:r>
      <w:r w:rsidRPr="000C7231">
        <w:rPr>
          <w:rFonts w:asciiTheme="minorHAnsi" w:hAnsiTheme="minorHAnsi" w:cstheme="minorHAnsi"/>
          <w:spacing w:val="-8"/>
        </w:rPr>
        <w:t xml:space="preserve"> </w:t>
      </w:r>
      <w:r w:rsidRPr="000C7231">
        <w:rPr>
          <w:rFonts w:asciiTheme="minorHAnsi" w:hAnsiTheme="minorHAnsi" w:cstheme="minorHAnsi"/>
        </w:rPr>
        <w:t>will</w:t>
      </w:r>
      <w:r w:rsidRPr="000C7231">
        <w:rPr>
          <w:rFonts w:asciiTheme="minorHAnsi" w:hAnsiTheme="minorHAnsi" w:cstheme="minorHAnsi"/>
          <w:spacing w:val="-8"/>
        </w:rPr>
        <w:t xml:space="preserve"> forfeit any remaining postage that may be left on the meter. You will also be subject to a $100 lost meter charge, billable upon the 31</w:t>
      </w:r>
      <w:r w:rsidRPr="000C7231">
        <w:rPr>
          <w:rFonts w:asciiTheme="minorHAnsi" w:hAnsiTheme="minorHAnsi" w:cstheme="minorHAnsi"/>
          <w:spacing w:val="-8"/>
          <w:vertAlign w:val="superscript"/>
        </w:rPr>
        <w:t>st</w:t>
      </w:r>
      <w:r w:rsidRPr="000C7231">
        <w:rPr>
          <w:rFonts w:asciiTheme="minorHAnsi" w:hAnsiTheme="minorHAnsi" w:cstheme="minorHAnsi"/>
          <w:spacing w:val="-8"/>
        </w:rPr>
        <w:t xml:space="preserve"> da</w:t>
      </w:r>
      <w:r w:rsidR="0070266C" w:rsidRPr="000C7231">
        <w:rPr>
          <w:rFonts w:asciiTheme="minorHAnsi" w:hAnsiTheme="minorHAnsi" w:cstheme="minorHAnsi"/>
          <w:spacing w:val="-8"/>
        </w:rPr>
        <w:t xml:space="preserve">y. </w:t>
      </w:r>
    </w:p>
    <w:p w14:paraId="24648D07" w14:textId="28050234" w:rsidR="002C7B2D" w:rsidRPr="000C7231" w:rsidRDefault="00DE71D0" w:rsidP="000C7231">
      <w:pPr>
        <w:pStyle w:val="ListParagraph"/>
        <w:numPr>
          <w:ilvl w:val="0"/>
          <w:numId w:val="4"/>
        </w:numPr>
        <w:tabs>
          <w:tab w:val="left" w:pos="500"/>
        </w:tabs>
        <w:spacing w:before="42" w:line="218" w:lineRule="auto"/>
        <w:ind w:left="432" w:right="0" w:hanging="432"/>
        <w:jc w:val="both"/>
        <w:rPr>
          <w:rFonts w:asciiTheme="minorHAnsi" w:hAnsiTheme="minorHAnsi" w:cstheme="minorHAnsi"/>
        </w:rPr>
      </w:pPr>
      <w:r w:rsidRPr="000C7231">
        <w:rPr>
          <w:rFonts w:asciiTheme="minorHAnsi" w:hAnsiTheme="minorHAnsi" w:cstheme="minorHAnsi"/>
          <w:b/>
        </w:rPr>
        <w:t>Postage Meter Maintenance, Inspections, and Location</w:t>
      </w:r>
      <w:r w:rsidRPr="000C7231">
        <w:rPr>
          <w:rFonts w:asciiTheme="minorHAnsi" w:hAnsiTheme="minorHAnsi" w:cstheme="minorHAnsi"/>
        </w:rPr>
        <w:t>. We will keep the Postage Meter in good working condition during the term of this Rental Agreement. The United States Postal Service regulations may require Us to periodically inspect the Postage Meter. You agree to cooperate with Us regarding such inspections. We may, from time to</w:t>
      </w:r>
      <w:r w:rsidRPr="000C7231">
        <w:rPr>
          <w:rFonts w:asciiTheme="minorHAnsi" w:hAnsiTheme="minorHAnsi" w:cstheme="minorHAnsi"/>
          <w:spacing w:val="-4"/>
        </w:rPr>
        <w:t xml:space="preserve"> </w:t>
      </w:r>
      <w:r w:rsidRPr="000C7231">
        <w:rPr>
          <w:rFonts w:asciiTheme="minorHAnsi" w:hAnsiTheme="minorHAnsi" w:cstheme="minorHAnsi"/>
        </w:rPr>
        <w:t>time,</w:t>
      </w:r>
      <w:r w:rsidRPr="000C7231">
        <w:rPr>
          <w:rFonts w:asciiTheme="minorHAnsi" w:hAnsiTheme="minorHAnsi" w:cstheme="minorHAnsi"/>
          <w:spacing w:val="-4"/>
        </w:rPr>
        <w:t xml:space="preserve"> </w:t>
      </w:r>
      <w:r w:rsidRPr="000C7231">
        <w:rPr>
          <w:rFonts w:asciiTheme="minorHAnsi" w:hAnsiTheme="minorHAnsi" w:cstheme="minorHAnsi"/>
        </w:rPr>
        <w:t>access</w:t>
      </w:r>
      <w:r w:rsidRPr="000C7231">
        <w:rPr>
          <w:rFonts w:asciiTheme="minorHAnsi" w:hAnsiTheme="minorHAnsi" w:cstheme="minorHAnsi"/>
          <w:spacing w:val="-6"/>
        </w:rPr>
        <w:t xml:space="preserve"> </w:t>
      </w:r>
      <w:r w:rsidRPr="000C7231">
        <w:rPr>
          <w:rFonts w:asciiTheme="minorHAnsi" w:hAnsiTheme="minorHAnsi" w:cstheme="minorHAnsi"/>
        </w:rPr>
        <w:t>and</w:t>
      </w:r>
      <w:r w:rsidRPr="000C7231">
        <w:rPr>
          <w:rFonts w:asciiTheme="minorHAnsi" w:hAnsiTheme="minorHAnsi" w:cstheme="minorHAnsi"/>
          <w:spacing w:val="-5"/>
        </w:rPr>
        <w:t xml:space="preserve"> </w:t>
      </w:r>
      <w:r w:rsidRPr="000C7231">
        <w:rPr>
          <w:rFonts w:asciiTheme="minorHAnsi" w:hAnsiTheme="minorHAnsi" w:cstheme="minorHAnsi"/>
        </w:rPr>
        <w:t>download</w:t>
      </w:r>
      <w:r w:rsidRPr="000C7231">
        <w:rPr>
          <w:rFonts w:asciiTheme="minorHAnsi" w:hAnsiTheme="minorHAnsi" w:cstheme="minorHAnsi"/>
          <w:spacing w:val="-6"/>
        </w:rPr>
        <w:t xml:space="preserve"> </w:t>
      </w:r>
      <w:r w:rsidRPr="000C7231">
        <w:rPr>
          <w:rFonts w:asciiTheme="minorHAnsi" w:hAnsiTheme="minorHAnsi" w:cstheme="minorHAnsi"/>
        </w:rPr>
        <w:t>information</w:t>
      </w:r>
      <w:r w:rsidRPr="000C7231">
        <w:rPr>
          <w:rFonts w:asciiTheme="minorHAnsi" w:hAnsiTheme="minorHAnsi" w:cstheme="minorHAnsi"/>
          <w:spacing w:val="-6"/>
        </w:rPr>
        <w:t xml:space="preserve"> </w:t>
      </w:r>
      <w:r w:rsidRPr="000C7231">
        <w:rPr>
          <w:rFonts w:asciiTheme="minorHAnsi" w:hAnsiTheme="minorHAnsi" w:cstheme="minorHAnsi"/>
        </w:rPr>
        <w:t>from</w:t>
      </w:r>
      <w:r w:rsidRPr="000C7231">
        <w:rPr>
          <w:rFonts w:asciiTheme="minorHAnsi" w:hAnsiTheme="minorHAnsi" w:cstheme="minorHAnsi"/>
          <w:spacing w:val="-4"/>
        </w:rPr>
        <w:t xml:space="preserve"> </w:t>
      </w:r>
      <w:r w:rsidRPr="000C7231">
        <w:rPr>
          <w:rFonts w:asciiTheme="minorHAnsi" w:hAnsiTheme="minorHAnsi" w:cstheme="minorHAnsi"/>
        </w:rPr>
        <w:t>Your</w:t>
      </w:r>
      <w:r w:rsidRPr="000C7231">
        <w:rPr>
          <w:rFonts w:asciiTheme="minorHAnsi" w:hAnsiTheme="minorHAnsi" w:cstheme="minorHAnsi"/>
          <w:spacing w:val="-5"/>
        </w:rPr>
        <w:t xml:space="preserve"> </w:t>
      </w:r>
      <w:r w:rsidRPr="000C7231">
        <w:rPr>
          <w:rFonts w:asciiTheme="minorHAnsi" w:hAnsiTheme="minorHAnsi" w:cstheme="minorHAnsi"/>
        </w:rPr>
        <w:t>Postage</w:t>
      </w:r>
      <w:r w:rsidRPr="000C7231">
        <w:rPr>
          <w:rFonts w:asciiTheme="minorHAnsi" w:hAnsiTheme="minorHAnsi" w:cstheme="minorHAnsi"/>
          <w:spacing w:val="-6"/>
        </w:rPr>
        <w:t xml:space="preserve"> </w:t>
      </w:r>
      <w:r w:rsidRPr="000C7231">
        <w:rPr>
          <w:rFonts w:asciiTheme="minorHAnsi" w:hAnsiTheme="minorHAnsi" w:cstheme="minorHAnsi"/>
        </w:rPr>
        <w:t>Meter</w:t>
      </w:r>
      <w:r w:rsidRPr="000C7231">
        <w:rPr>
          <w:rFonts w:asciiTheme="minorHAnsi" w:hAnsiTheme="minorHAnsi" w:cstheme="minorHAnsi"/>
          <w:spacing w:val="-4"/>
        </w:rPr>
        <w:t xml:space="preserve"> </w:t>
      </w:r>
      <w:r w:rsidRPr="000C7231">
        <w:rPr>
          <w:rFonts w:asciiTheme="minorHAnsi" w:hAnsiTheme="minorHAnsi" w:cstheme="minorHAnsi"/>
        </w:rPr>
        <w:t>to provide Us with information about Your postage usage and We may share</w:t>
      </w:r>
      <w:r w:rsidRPr="000C7231">
        <w:rPr>
          <w:rFonts w:asciiTheme="minorHAnsi" w:hAnsiTheme="minorHAnsi" w:cstheme="minorHAnsi"/>
          <w:spacing w:val="-13"/>
        </w:rPr>
        <w:t xml:space="preserve"> </w:t>
      </w:r>
      <w:r w:rsidRPr="000C7231">
        <w:rPr>
          <w:rFonts w:asciiTheme="minorHAnsi" w:hAnsiTheme="minorHAnsi" w:cstheme="minorHAnsi"/>
        </w:rPr>
        <w:t>that</w:t>
      </w:r>
      <w:r w:rsidRPr="000C7231">
        <w:rPr>
          <w:rFonts w:asciiTheme="minorHAnsi" w:hAnsiTheme="minorHAnsi" w:cstheme="minorHAnsi"/>
          <w:spacing w:val="-11"/>
        </w:rPr>
        <w:t xml:space="preserve"> </w:t>
      </w:r>
      <w:r w:rsidRPr="000C7231">
        <w:rPr>
          <w:rFonts w:asciiTheme="minorHAnsi" w:hAnsiTheme="minorHAnsi" w:cstheme="minorHAnsi"/>
        </w:rPr>
        <w:t>information</w:t>
      </w:r>
      <w:r w:rsidRPr="000C7231">
        <w:rPr>
          <w:rFonts w:asciiTheme="minorHAnsi" w:hAnsiTheme="minorHAnsi" w:cstheme="minorHAnsi"/>
          <w:spacing w:val="-12"/>
        </w:rPr>
        <w:t xml:space="preserve"> </w:t>
      </w:r>
      <w:r w:rsidRPr="000C7231">
        <w:rPr>
          <w:rFonts w:asciiTheme="minorHAnsi" w:hAnsiTheme="minorHAnsi" w:cstheme="minorHAnsi"/>
        </w:rPr>
        <w:t>with</w:t>
      </w:r>
      <w:r w:rsidRPr="000C7231">
        <w:rPr>
          <w:rFonts w:asciiTheme="minorHAnsi" w:hAnsiTheme="minorHAnsi" w:cstheme="minorHAnsi"/>
          <w:spacing w:val="-12"/>
        </w:rPr>
        <w:t xml:space="preserve"> </w:t>
      </w:r>
      <w:r w:rsidR="0070266C" w:rsidRPr="000C7231">
        <w:rPr>
          <w:rFonts w:asciiTheme="minorHAnsi" w:hAnsiTheme="minorHAnsi" w:cstheme="minorHAnsi"/>
          <w:spacing w:val="-12"/>
        </w:rPr>
        <w:t xml:space="preserve">the United States Postal Service and our servicing dealership. </w:t>
      </w:r>
      <w:r w:rsidRPr="000C7231">
        <w:rPr>
          <w:rFonts w:asciiTheme="minorHAnsi" w:hAnsiTheme="minorHAnsi" w:cstheme="minorHAnsi"/>
        </w:rPr>
        <w:t>You agree to promptly update Us whenever there is any change in Your name, address, telephone number,</w:t>
      </w:r>
      <w:r w:rsidRPr="000C7231">
        <w:rPr>
          <w:rFonts w:asciiTheme="minorHAnsi" w:hAnsiTheme="minorHAnsi" w:cstheme="minorHAnsi"/>
          <w:spacing w:val="-7"/>
        </w:rPr>
        <w:t xml:space="preserve"> </w:t>
      </w:r>
      <w:r w:rsidRPr="000C7231">
        <w:rPr>
          <w:rFonts w:asciiTheme="minorHAnsi" w:hAnsiTheme="minorHAnsi" w:cstheme="minorHAnsi"/>
        </w:rPr>
        <w:t>the</w:t>
      </w:r>
      <w:r w:rsidRPr="000C7231">
        <w:rPr>
          <w:rFonts w:asciiTheme="minorHAnsi" w:hAnsiTheme="minorHAnsi" w:cstheme="minorHAnsi"/>
          <w:spacing w:val="-6"/>
        </w:rPr>
        <w:t xml:space="preserve"> </w:t>
      </w:r>
      <w:r w:rsidRPr="000C7231">
        <w:rPr>
          <w:rFonts w:asciiTheme="minorHAnsi" w:hAnsiTheme="minorHAnsi" w:cstheme="minorHAnsi"/>
        </w:rPr>
        <w:t>licensing</w:t>
      </w:r>
      <w:r w:rsidRPr="000C7231">
        <w:rPr>
          <w:rFonts w:asciiTheme="minorHAnsi" w:hAnsiTheme="minorHAnsi" w:cstheme="minorHAnsi"/>
          <w:spacing w:val="-8"/>
        </w:rPr>
        <w:t xml:space="preserve"> </w:t>
      </w:r>
      <w:r w:rsidRPr="000C7231">
        <w:rPr>
          <w:rFonts w:asciiTheme="minorHAnsi" w:hAnsiTheme="minorHAnsi" w:cstheme="minorHAnsi"/>
        </w:rPr>
        <w:t>post</w:t>
      </w:r>
      <w:r w:rsidRPr="000C7231">
        <w:rPr>
          <w:rFonts w:asciiTheme="minorHAnsi" w:hAnsiTheme="minorHAnsi" w:cstheme="minorHAnsi"/>
          <w:spacing w:val="-8"/>
        </w:rPr>
        <w:t xml:space="preserve"> </w:t>
      </w:r>
      <w:r w:rsidRPr="000C7231">
        <w:rPr>
          <w:rFonts w:asciiTheme="minorHAnsi" w:hAnsiTheme="minorHAnsi" w:cstheme="minorHAnsi"/>
        </w:rPr>
        <w:t>office,</w:t>
      </w:r>
      <w:r w:rsidRPr="000C7231">
        <w:rPr>
          <w:rFonts w:asciiTheme="minorHAnsi" w:hAnsiTheme="minorHAnsi" w:cstheme="minorHAnsi"/>
          <w:spacing w:val="-3"/>
        </w:rPr>
        <w:t xml:space="preserve"> </w:t>
      </w:r>
      <w:r w:rsidRPr="000C7231">
        <w:rPr>
          <w:rFonts w:asciiTheme="minorHAnsi" w:hAnsiTheme="minorHAnsi" w:cstheme="minorHAnsi"/>
        </w:rPr>
        <w:t>or</w:t>
      </w:r>
      <w:r w:rsidRPr="000C7231">
        <w:rPr>
          <w:rFonts w:asciiTheme="minorHAnsi" w:hAnsiTheme="minorHAnsi" w:cstheme="minorHAnsi"/>
          <w:spacing w:val="-7"/>
        </w:rPr>
        <w:t xml:space="preserve"> </w:t>
      </w:r>
      <w:r w:rsidRPr="000C7231">
        <w:rPr>
          <w:rFonts w:asciiTheme="minorHAnsi" w:hAnsiTheme="minorHAnsi" w:cstheme="minorHAnsi"/>
        </w:rPr>
        <w:t>the</w:t>
      </w:r>
      <w:r w:rsidRPr="000C7231">
        <w:rPr>
          <w:rFonts w:asciiTheme="minorHAnsi" w:hAnsiTheme="minorHAnsi" w:cstheme="minorHAnsi"/>
          <w:spacing w:val="-8"/>
        </w:rPr>
        <w:t xml:space="preserve"> </w:t>
      </w:r>
      <w:r w:rsidRPr="000C7231">
        <w:rPr>
          <w:rFonts w:asciiTheme="minorHAnsi" w:hAnsiTheme="minorHAnsi" w:cstheme="minorHAnsi"/>
        </w:rPr>
        <w:t>location</w:t>
      </w:r>
      <w:r w:rsidRPr="000C7231">
        <w:rPr>
          <w:rFonts w:asciiTheme="minorHAnsi" w:hAnsiTheme="minorHAnsi" w:cstheme="minorHAnsi"/>
          <w:spacing w:val="-8"/>
        </w:rPr>
        <w:t xml:space="preserve"> </w:t>
      </w:r>
      <w:r w:rsidRPr="000C7231">
        <w:rPr>
          <w:rFonts w:asciiTheme="minorHAnsi" w:hAnsiTheme="minorHAnsi" w:cstheme="minorHAnsi"/>
        </w:rPr>
        <w:t>of</w:t>
      </w:r>
      <w:r w:rsidRPr="000C7231">
        <w:rPr>
          <w:rFonts w:asciiTheme="minorHAnsi" w:hAnsiTheme="minorHAnsi" w:cstheme="minorHAnsi"/>
          <w:spacing w:val="-6"/>
        </w:rPr>
        <w:t xml:space="preserve"> </w:t>
      </w:r>
      <w:r w:rsidRPr="000C7231">
        <w:rPr>
          <w:rFonts w:asciiTheme="minorHAnsi" w:hAnsiTheme="minorHAnsi" w:cstheme="minorHAnsi"/>
        </w:rPr>
        <w:t>the</w:t>
      </w:r>
      <w:r w:rsidRPr="000C7231">
        <w:rPr>
          <w:rFonts w:asciiTheme="minorHAnsi" w:hAnsiTheme="minorHAnsi" w:cstheme="minorHAnsi"/>
          <w:spacing w:val="-6"/>
        </w:rPr>
        <w:t xml:space="preserve"> </w:t>
      </w:r>
      <w:r w:rsidRPr="000C7231">
        <w:rPr>
          <w:rFonts w:asciiTheme="minorHAnsi" w:hAnsiTheme="minorHAnsi" w:cstheme="minorHAnsi"/>
        </w:rPr>
        <w:t>Postage</w:t>
      </w:r>
      <w:r w:rsidRPr="000C7231">
        <w:rPr>
          <w:rFonts w:asciiTheme="minorHAnsi" w:hAnsiTheme="minorHAnsi" w:cstheme="minorHAnsi"/>
          <w:spacing w:val="-8"/>
        </w:rPr>
        <w:t xml:space="preserve"> </w:t>
      </w:r>
      <w:r w:rsidRPr="000C7231">
        <w:rPr>
          <w:rFonts w:asciiTheme="minorHAnsi" w:hAnsiTheme="minorHAnsi" w:cstheme="minorHAnsi"/>
        </w:rPr>
        <w:t>Meter.</w:t>
      </w:r>
    </w:p>
    <w:p w14:paraId="4082FD11" w14:textId="3179B47B" w:rsidR="002C7B2D" w:rsidRPr="000C7231" w:rsidRDefault="00DE71D0" w:rsidP="000C7231">
      <w:pPr>
        <w:pStyle w:val="ListParagraph"/>
        <w:numPr>
          <w:ilvl w:val="0"/>
          <w:numId w:val="4"/>
        </w:numPr>
        <w:tabs>
          <w:tab w:val="left" w:pos="500"/>
        </w:tabs>
        <w:spacing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Loss; Damage; Insurance. </w:t>
      </w:r>
      <w:r w:rsidRPr="000C7231">
        <w:rPr>
          <w:rFonts w:asciiTheme="minorHAnsi" w:hAnsiTheme="minorHAnsi" w:cstheme="minorHAnsi"/>
        </w:rPr>
        <w:t>You shall: (</w:t>
      </w:r>
      <w:proofErr w:type="spellStart"/>
      <w:r w:rsidRPr="000C7231">
        <w:rPr>
          <w:rFonts w:asciiTheme="minorHAnsi" w:hAnsiTheme="minorHAnsi" w:cstheme="minorHAnsi"/>
        </w:rPr>
        <w:t>i</w:t>
      </w:r>
      <w:proofErr w:type="spellEnd"/>
      <w:r w:rsidRPr="000C7231">
        <w:rPr>
          <w:rFonts w:asciiTheme="minorHAnsi" w:hAnsiTheme="minorHAnsi" w:cstheme="minorHAnsi"/>
        </w:rPr>
        <w:t>) bear the risk of loss and damage</w:t>
      </w:r>
      <w:r w:rsidRPr="000C7231">
        <w:rPr>
          <w:rFonts w:asciiTheme="minorHAnsi" w:hAnsiTheme="minorHAnsi" w:cstheme="minorHAnsi"/>
          <w:spacing w:val="-8"/>
        </w:rPr>
        <w:t xml:space="preserve"> </w:t>
      </w:r>
      <w:r w:rsidRPr="000C7231">
        <w:rPr>
          <w:rFonts w:asciiTheme="minorHAnsi" w:hAnsiTheme="minorHAnsi" w:cstheme="minorHAnsi"/>
        </w:rPr>
        <w:t>to</w:t>
      </w:r>
      <w:r w:rsidRPr="000C7231">
        <w:rPr>
          <w:rFonts w:asciiTheme="minorHAnsi" w:hAnsiTheme="minorHAnsi" w:cstheme="minorHAnsi"/>
          <w:spacing w:val="-5"/>
        </w:rPr>
        <w:t xml:space="preserve"> </w:t>
      </w:r>
      <w:r w:rsidRPr="000C7231">
        <w:rPr>
          <w:rFonts w:asciiTheme="minorHAnsi" w:hAnsiTheme="minorHAnsi" w:cstheme="minorHAnsi"/>
        </w:rPr>
        <w:t>the</w:t>
      </w:r>
      <w:r w:rsidRPr="000C7231">
        <w:rPr>
          <w:rFonts w:asciiTheme="minorHAnsi" w:hAnsiTheme="minorHAnsi" w:cstheme="minorHAnsi"/>
          <w:spacing w:val="-7"/>
        </w:rPr>
        <w:t xml:space="preserve"> </w:t>
      </w:r>
      <w:r w:rsidRPr="000C7231">
        <w:rPr>
          <w:rFonts w:asciiTheme="minorHAnsi" w:hAnsiTheme="minorHAnsi" w:cstheme="minorHAnsi"/>
        </w:rPr>
        <w:t>Postage</w:t>
      </w:r>
      <w:r w:rsidRPr="000C7231">
        <w:rPr>
          <w:rFonts w:asciiTheme="minorHAnsi" w:hAnsiTheme="minorHAnsi" w:cstheme="minorHAnsi"/>
          <w:spacing w:val="-7"/>
        </w:rPr>
        <w:t xml:space="preserve"> </w:t>
      </w:r>
      <w:r w:rsidRPr="000C7231">
        <w:rPr>
          <w:rFonts w:asciiTheme="minorHAnsi" w:hAnsiTheme="minorHAnsi" w:cstheme="minorHAnsi"/>
        </w:rPr>
        <w:t>Meter</w:t>
      </w:r>
      <w:r w:rsidR="0070266C" w:rsidRPr="000C7231">
        <w:rPr>
          <w:rFonts w:asciiTheme="minorHAnsi" w:hAnsiTheme="minorHAnsi" w:cstheme="minorHAnsi"/>
        </w:rPr>
        <w:t xml:space="preserve"> during the Initial Term and any Renewal Period, (ii)</w:t>
      </w:r>
      <w:r w:rsidRPr="000C7231">
        <w:rPr>
          <w:rFonts w:asciiTheme="minorHAnsi" w:hAnsiTheme="minorHAnsi" w:cstheme="minorHAnsi"/>
        </w:rPr>
        <w:t>shall</w:t>
      </w:r>
      <w:r w:rsidRPr="000C7231">
        <w:rPr>
          <w:rFonts w:asciiTheme="minorHAnsi" w:hAnsiTheme="minorHAnsi" w:cstheme="minorHAnsi"/>
          <w:spacing w:val="-7"/>
        </w:rPr>
        <w:t xml:space="preserve"> </w:t>
      </w:r>
      <w:r w:rsidRPr="000C7231">
        <w:rPr>
          <w:rFonts w:asciiTheme="minorHAnsi" w:hAnsiTheme="minorHAnsi" w:cstheme="minorHAnsi"/>
        </w:rPr>
        <w:t>continue</w:t>
      </w:r>
      <w:r w:rsidRPr="000C7231">
        <w:rPr>
          <w:rFonts w:asciiTheme="minorHAnsi" w:hAnsiTheme="minorHAnsi" w:cstheme="minorHAnsi"/>
          <w:spacing w:val="-7"/>
        </w:rPr>
        <w:t xml:space="preserve"> </w:t>
      </w:r>
      <w:r w:rsidRPr="000C7231">
        <w:rPr>
          <w:rFonts w:asciiTheme="minorHAnsi" w:hAnsiTheme="minorHAnsi" w:cstheme="minorHAnsi"/>
        </w:rPr>
        <w:t>performing</w:t>
      </w:r>
      <w:r w:rsidRPr="000C7231">
        <w:rPr>
          <w:rFonts w:asciiTheme="minorHAnsi" w:hAnsiTheme="minorHAnsi" w:cstheme="minorHAnsi"/>
          <w:spacing w:val="-8"/>
        </w:rPr>
        <w:t xml:space="preserve"> </w:t>
      </w:r>
      <w:r w:rsidRPr="000C7231">
        <w:rPr>
          <w:rFonts w:asciiTheme="minorHAnsi" w:hAnsiTheme="minorHAnsi" w:cstheme="minorHAnsi"/>
        </w:rPr>
        <w:t>all</w:t>
      </w:r>
      <w:r w:rsidRPr="000C7231">
        <w:rPr>
          <w:rFonts w:asciiTheme="minorHAnsi" w:hAnsiTheme="minorHAnsi" w:cstheme="minorHAnsi"/>
          <w:spacing w:val="-7"/>
        </w:rPr>
        <w:t xml:space="preserve"> </w:t>
      </w:r>
      <w:r w:rsidRPr="000C7231">
        <w:rPr>
          <w:rFonts w:asciiTheme="minorHAnsi" w:hAnsiTheme="minorHAnsi" w:cstheme="minorHAnsi"/>
        </w:rPr>
        <w:t>of</w:t>
      </w:r>
      <w:r w:rsidRPr="000C7231">
        <w:rPr>
          <w:rFonts w:asciiTheme="minorHAnsi" w:hAnsiTheme="minorHAnsi" w:cstheme="minorHAnsi"/>
          <w:spacing w:val="-6"/>
        </w:rPr>
        <w:t xml:space="preserve"> </w:t>
      </w:r>
      <w:r w:rsidRPr="000C7231">
        <w:rPr>
          <w:rFonts w:asciiTheme="minorHAnsi" w:hAnsiTheme="minorHAnsi" w:cstheme="minorHAnsi"/>
        </w:rPr>
        <w:t xml:space="preserve">Your other obligations hereunder even if the Postage Meter becomes damaged or there is a loss, </w:t>
      </w:r>
      <w:r w:rsidR="0070266C" w:rsidRPr="000C7231">
        <w:rPr>
          <w:rFonts w:asciiTheme="minorHAnsi" w:hAnsiTheme="minorHAnsi" w:cstheme="minorHAnsi"/>
        </w:rPr>
        <w:t xml:space="preserve">and </w:t>
      </w:r>
      <w:r w:rsidRPr="000C7231">
        <w:rPr>
          <w:rFonts w:asciiTheme="minorHAnsi" w:hAnsiTheme="minorHAnsi" w:cstheme="minorHAnsi"/>
        </w:rPr>
        <w:t>(i</w:t>
      </w:r>
      <w:r w:rsidR="0070266C" w:rsidRPr="000C7231">
        <w:rPr>
          <w:rFonts w:asciiTheme="minorHAnsi" w:hAnsiTheme="minorHAnsi" w:cstheme="minorHAnsi"/>
        </w:rPr>
        <w:t>i</w:t>
      </w:r>
      <w:r w:rsidRPr="000C7231">
        <w:rPr>
          <w:rFonts w:asciiTheme="minorHAnsi" w:hAnsiTheme="minorHAnsi" w:cstheme="minorHAnsi"/>
        </w:rPr>
        <w:t>i) keep the Postage Meter insured against all risks of loss and damage in an amount at least equal to its full replacement</w:t>
      </w:r>
      <w:r w:rsidRPr="000C7231">
        <w:rPr>
          <w:rFonts w:asciiTheme="minorHAnsi" w:hAnsiTheme="minorHAnsi" w:cstheme="minorHAnsi"/>
          <w:spacing w:val="-1"/>
        </w:rPr>
        <w:t xml:space="preserve"> </w:t>
      </w:r>
      <w:r w:rsidRPr="000C7231">
        <w:rPr>
          <w:rFonts w:asciiTheme="minorHAnsi" w:hAnsiTheme="minorHAnsi" w:cstheme="minorHAnsi"/>
        </w:rPr>
        <w:t>cost.</w:t>
      </w:r>
    </w:p>
    <w:p w14:paraId="187FEBBA" w14:textId="6CE1100A" w:rsidR="002C7B2D" w:rsidRPr="000C7231" w:rsidRDefault="00DE71D0" w:rsidP="00905CF4">
      <w:pPr>
        <w:pStyle w:val="ListParagraph"/>
        <w:numPr>
          <w:ilvl w:val="0"/>
          <w:numId w:val="4"/>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Postage Advances</w:t>
      </w:r>
      <w:r w:rsidRPr="000C7231">
        <w:rPr>
          <w:rFonts w:asciiTheme="minorHAnsi" w:hAnsiTheme="minorHAnsi" w:cstheme="minorHAnsi"/>
        </w:rPr>
        <w:t>. We do not sell postage. In the event You require</w:t>
      </w:r>
      <w:r w:rsidRPr="000C7231">
        <w:rPr>
          <w:rFonts w:asciiTheme="minorHAnsi" w:hAnsiTheme="minorHAnsi" w:cstheme="minorHAnsi"/>
          <w:spacing w:val="-6"/>
        </w:rPr>
        <w:t xml:space="preserve"> </w:t>
      </w:r>
      <w:r w:rsidRPr="000C7231">
        <w:rPr>
          <w:rFonts w:asciiTheme="minorHAnsi" w:hAnsiTheme="minorHAnsi" w:cstheme="minorHAnsi"/>
        </w:rPr>
        <w:t>an</w:t>
      </w:r>
      <w:r w:rsidRPr="000C7231">
        <w:rPr>
          <w:rFonts w:asciiTheme="minorHAnsi" w:hAnsiTheme="minorHAnsi" w:cstheme="minorHAnsi"/>
          <w:spacing w:val="-3"/>
        </w:rPr>
        <w:t xml:space="preserve"> </w:t>
      </w:r>
      <w:r w:rsidRPr="000C7231">
        <w:rPr>
          <w:rFonts w:asciiTheme="minorHAnsi" w:hAnsiTheme="minorHAnsi" w:cstheme="minorHAnsi"/>
        </w:rPr>
        <w:t>emergency</w:t>
      </w:r>
      <w:r w:rsidRPr="000C7231">
        <w:rPr>
          <w:rFonts w:asciiTheme="minorHAnsi" w:hAnsiTheme="minorHAnsi" w:cstheme="minorHAnsi"/>
          <w:spacing w:val="-5"/>
        </w:rPr>
        <w:t xml:space="preserve"> </w:t>
      </w:r>
      <w:r w:rsidRPr="000C7231">
        <w:rPr>
          <w:rFonts w:asciiTheme="minorHAnsi" w:hAnsiTheme="minorHAnsi" w:cstheme="minorHAnsi"/>
        </w:rPr>
        <w:t>advance</w:t>
      </w:r>
      <w:r w:rsidRPr="000C7231">
        <w:rPr>
          <w:rFonts w:asciiTheme="minorHAnsi" w:hAnsiTheme="minorHAnsi" w:cstheme="minorHAnsi"/>
          <w:spacing w:val="-6"/>
        </w:rPr>
        <w:t xml:space="preserve"> </w:t>
      </w:r>
      <w:r w:rsidRPr="000C7231">
        <w:rPr>
          <w:rFonts w:asciiTheme="minorHAnsi" w:hAnsiTheme="minorHAnsi" w:cstheme="minorHAnsi"/>
        </w:rPr>
        <w:t>for</w:t>
      </w:r>
      <w:r w:rsidRPr="000C7231">
        <w:rPr>
          <w:rFonts w:asciiTheme="minorHAnsi" w:hAnsiTheme="minorHAnsi" w:cstheme="minorHAnsi"/>
          <w:spacing w:val="-5"/>
        </w:rPr>
        <w:t xml:space="preserve"> </w:t>
      </w:r>
      <w:r w:rsidRPr="000C7231">
        <w:rPr>
          <w:rFonts w:asciiTheme="minorHAnsi" w:hAnsiTheme="minorHAnsi" w:cstheme="minorHAnsi"/>
        </w:rPr>
        <w:t>postage,</w:t>
      </w:r>
      <w:r w:rsidRPr="000C7231">
        <w:rPr>
          <w:rFonts w:asciiTheme="minorHAnsi" w:hAnsiTheme="minorHAnsi" w:cstheme="minorHAnsi"/>
          <w:spacing w:val="-4"/>
        </w:rPr>
        <w:t xml:space="preserve"> </w:t>
      </w:r>
      <w:r w:rsidRPr="000C7231">
        <w:rPr>
          <w:rFonts w:asciiTheme="minorHAnsi" w:hAnsiTheme="minorHAnsi" w:cstheme="minorHAnsi"/>
        </w:rPr>
        <w:t>We,</w:t>
      </w:r>
      <w:r w:rsidRPr="000C7231">
        <w:rPr>
          <w:rFonts w:asciiTheme="minorHAnsi" w:hAnsiTheme="minorHAnsi" w:cstheme="minorHAnsi"/>
          <w:spacing w:val="-4"/>
        </w:rPr>
        <w:t xml:space="preserve"> </w:t>
      </w:r>
      <w:r w:rsidRPr="000C7231">
        <w:rPr>
          <w:rFonts w:asciiTheme="minorHAnsi" w:hAnsiTheme="minorHAnsi" w:cstheme="minorHAnsi"/>
        </w:rPr>
        <w:t>at</w:t>
      </w:r>
      <w:r w:rsidRPr="000C7231">
        <w:rPr>
          <w:rFonts w:asciiTheme="minorHAnsi" w:hAnsiTheme="minorHAnsi" w:cstheme="minorHAnsi"/>
          <w:spacing w:val="-4"/>
        </w:rPr>
        <w:t xml:space="preserve"> </w:t>
      </w:r>
      <w:r w:rsidRPr="000C7231">
        <w:rPr>
          <w:rFonts w:asciiTheme="minorHAnsi" w:hAnsiTheme="minorHAnsi" w:cstheme="minorHAnsi"/>
        </w:rPr>
        <w:t>Our</w:t>
      </w:r>
      <w:r w:rsidRPr="000C7231">
        <w:rPr>
          <w:rFonts w:asciiTheme="minorHAnsi" w:hAnsiTheme="minorHAnsi" w:cstheme="minorHAnsi"/>
          <w:spacing w:val="-3"/>
        </w:rPr>
        <w:t xml:space="preserve"> </w:t>
      </w:r>
      <w:r w:rsidRPr="000C7231">
        <w:rPr>
          <w:rFonts w:asciiTheme="minorHAnsi" w:hAnsiTheme="minorHAnsi" w:cstheme="minorHAnsi"/>
        </w:rPr>
        <w:t>sole</w:t>
      </w:r>
      <w:r w:rsidRPr="000C7231">
        <w:rPr>
          <w:rFonts w:asciiTheme="minorHAnsi" w:hAnsiTheme="minorHAnsi" w:cstheme="minorHAnsi"/>
          <w:spacing w:val="-3"/>
        </w:rPr>
        <w:t xml:space="preserve"> </w:t>
      </w:r>
      <w:r w:rsidRPr="000C7231">
        <w:rPr>
          <w:rFonts w:asciiTheme="minorHAnsi" w:hAnsiTheme="minorHAnsi" w:cstheme="minorHAnsi"/>
        </w:rPr>
        <w:t>discretion,</w:t>
      </w:r>
      <w:r w:rsidR="00FC53D4" w:rsidRPr="000C7231">
        <w:rPr>
          <w:rFonts w:asciiTheme="minorHAnsi" w:hAnsiTheme="minorHAnsi" w:cstheme="minorHAnsi"/>
        </w:rPr>
        <w:t xml:space="preserve"> </w:t>
      </w:r>
      <w:r w:rsidRPr="000C7231">
        <w:rPr>
          <w:rFonts w:asciiTheme="minorHAnsi" w:hAnsiTheme="minorHAnsi" w:cstheme="minorHAnsi"/>
        </w:rPr>
        <w:t xml:space="preserve">may advance You money to reset the Postage Meter. If We do provide such an </w:t>
      </w:r>
      <w:r w:rsidRPr="000C7231">
        <w:rPr>
          <w:rFonts w:asciiTheme="minorHAnsi" w:hAnsiTheme="minorHAnsi" w:cstheme="minorHAnsi"/>
        </w:rPr>
        <w:lastRenderedPageBreak/>
        <w:t>advance, You agree to repay Us within five (5) days from the time of such advance: (</w:t>
      </w:r>
      <w:proofErr w:type="spellStart"/>
      <w:r w:rsidRPr="000C7231">
        <w:rPr>
          <w:rFonts w:asciiTheme="minorHAnsi" w:hAnsiTheme="minorHAnsi" w:cstheme="minorHAnsi"/>
        </w:rPr>
        <w:t>i</w:t>
      </w:r>
      <w:proofErr w:type="spellEnd"/>
      <w:r w:rsidRPr="000C7231">
        <w:rPr>
          <w:rFonts w:asciiTheme="minorHAnsi" w:hAnsiTheme="minorHAnsi" w:cstheme="minorHAnsi"/>
        </w:rPr>
        <w:t>) the amount of the emergency advance; and</w:t>
      </w:r>
      <w:r w:rsidR="0070266C" w:rsidRPr="000C7231">
        <w:rPr>
          <w:rFonts w:asciiTheme="minorHAnsi" w:hAnsiTheme="minorHAnsi" w:cstheme="minorHAnsi"/>
        </w:rPr>
        <w:t xml:space="preserve"> </w:t>
      </w:r>
      <w:r w:rsidRPr="000C7231">
        <w:rPr>
          <w:rFonts w:asciiTheme="minorHAnsi" w:hAnsiTheme="minorHAnsi" w:cstheme="minorHAnsi"/>
        </w:rPr>
        <w:t>(ii) the then-current advance fee.</w:t>
      </w:r>
    </w:p>
    <w:p w14:paraId="7E82EC93" w14:textId="43E3682D" w:rsidR="002C7B2D" w:rsidRPr="000C7231" w:rsidRDefault="00DE71D0" w:rsidP="000C7231">
      <w:pPr>
        <w:pStyle w:val="ListParagraph"/>
        <w:numPr>
          <w:ilvl w:val="0"/>
          <w:numId w:val="4"/>
        </w:numPr>
        <w:tabs>
          <w:tab w:val="left" w:pos="500"/>
        </w:tabs>
        <w:spacing w:before="35" w:line="218" w:lineRule="auto"/>
        <w:ind w:left="432" w:right="0" w:hanging="432"/>
        <w:jc w:val="both"/>
        <w:rPr>
          <w:rFonts w:asciiTheme="minorHAnsi" w:hAnsiTheme="minorHAnsi" w:cstheme="minorHAnsi"/>
        </w:rPr>
      </w:pPr>
      <w:r w:rsidRPr="000C7231">
        <w:rPr>
          <w:rFonts w:asciiTheme="minorHAnsi" w:hAnsiTheme="minorHAnsi" w:cstheme="minorHAnsi"/>
          <w:b/>
        </w:rPr>
        <w:t>Default</w:t>
      </w:r>
      <w:r w:rsidRPr="000C7231">
        <w:rPr>
          <w:rFonts w:asciiTheme="minorHAnsi" w:hAnsiTheme="minorHAnsi" w:cstheme="minorHAnsi"/>
        </w:rPr>
        <w:t>. In the event You fail to perform in accordance with the terms</w:t>
      </w:r>
      <w:r w:rsidRPr="000C7231">
        <w:rPr>
          <w:rFonts w:asciiTheme="minorHAnsi" w:hAnsiTheme="minorHAnsi" w:cstheme="minorHAnsi"/>
          <w:spacing w:val="-5"/>
        </w:rPr>
        <w:t xml:space="preserve"> </w:t>
      </w:r>
      <w:r w:rsidRPr="000C7231">
        <w:rPr>
          <w:rFonts w:asciiTheme="minorHAnsi" w:hAnsiTheme="minorHAnsi" w:cstheme="minorHAnsi"/>
        </w:rPr>
        <w:t>set</w:t>
      </w:r>
      <w:r w:rsidRPr="000C7231">
        <w:rPr>
          <w:rFonts w:asciiTheme="minorHAnsi" w:hAnsiTheme="minorHAnsi" w:cstheme="minorHAnsi"/>
          <w:spacing w:val="-4"/>
        </w:rPr>
        <w:t xml:space="preserve"> </w:t>
      </w:r>
      <w:r w:rsidRPr="000C7231">
        <w:rPr>
          <w:rFonts w:asciiTheme="minorHAnsi" w:hAnsiTheme="minorHAnsi" w:cstheme="minorHAnsi"/>
        </w:rPr>
        <w:t>forth</w:t>
      </w:r>
      <w:r w:rsidRPr="000C7231">
        <w:rPr>
          <w:rFonts w:asciiTheme="minorHAnsi" w:hAnsiTheme="minorHAnsi" w:cstheme="minorHAnsi"/>
          <w:spacing w:val="-3"/>
        </w:rPr>
        <w:t xml:space="preserve"> </w:t>
      </w:r>
      <w:r w:rsidRPr="000C7231">
        <w:rPr>
          <w:rFonts w:asciiTheme="minorHAnsi" w:hAnsiTheme="minorHAnsi" w:cstheme="minorHAnsi"/>
        </w:rPr>
        <w:t>in</w:t>
      </w:r>
      <w:r w:rsidRPr="000C7231">
        <w:rPr>
          <w:rFonts w:asciiTheme="minorHAnsi" w:hAnsiTheme="minorHAnsi" w:cstheme="minorHAnsi"/>
          <w:spacing w:val="-2"/>
        </w:rPr>
        <w:t xml:space="preserve"> </w:t>
      </w:r>
      <w:r w:rsidRPr="000C7231">
        <w:rPr>
          <w:rFonts w:asciiTheme="minorHAnsi" w:hAnsiTheme="minorHAnsi" w:cstheme="minorHAnsi"/>
        </w:rPr>
        <w:t>this</w:t>
      </w:r>
      <w:r w:rsidRPr="000C7231">
        <w:rPr>
          <w:rFonts w:asciiTheme="minorHAnsi" w:hAnsiTheme="minorHAnsi" w:cstheme="minorHAnsi"/>
          <w:spacing w:val="-5"/>
        </w:rPr>
        <w:t xml:space="preserve"> </w:t>
      </w:r>
      <w:r w:rsidRPr="000C7231">
        <w:rPr>
          <w:rFonts w:asciiTheme="minorHAnsi" w:hAnsiTheme="minorHAnsi" w:cstheme="minorHAnsi"/>
        </w:rPr>
        <w:t>Rental</w:t>
      </w:r>
      <w:r w:rsidRPr="000C7231">
        <w:rPr>
          <w:rFonts w:asciiTheme="minorHAnsi" w:hAnsiTheme="minorHAnsi" w:cstheme="minorHAnsi"/>
          <w:spacing w:val="-5"/>
        </w:rPr>
        <w:t xml:space="preserve"> </w:t>
      </w:r>
      <w:r w:rsidRPr="000C7231">
        <w:rPr>
          <w:rFonts w:asciiTheme="minorHAnsi" w:hAnsiTheme="minorHAnsi" w:cstheme="minorHAnsi"/>
        </w:rPr>
        <w:t>Agreement,</w:t>
      </w:r>
      <w:r w:rsidRPr="000C7231">
        <w:rPr>
          <w:rFonts w:asciiTheme="minorHAnsi" w:hAnsiTheme="minorHAnsi" w:cstheme="minorHAnsi"/>
          <w:spacing w:val="-2"/>
        </w:rPr>
        <w:t xml:space="preserve"> </w:t>
      </w:r>
      <w:r w:rsidRPr="000C7231">
        <w:rPr>
          <w:rFonts w:asciiTheme="minorHAnsi" w:hAnsiTheme="minorHAnsi" w:cstheme="minorHAnsi"/>
        </w:rPr>
        <w:t>or</w:t>
      </w:r>
      <w:r w:rsidRPr="000C7231">
        <w:rPr>
          <w:rFonts w:asciiTheme="minorHAnsi" w:hAnsiTheme="minorHAnsi" w:cstheme="minorHAnsi"/>
          <w:spacing w:val="-4"/>
        </w:rPr>
        <w:t xml:space="preserve"> </w:t>
      </w:r>
      <w:r w:rsidRPr="000C7231">
        <w:rPr>
          <w:rFonts w:asciiTheme="minorHAnsi" w:hAnsiTheme="minorHAnsi" w:cstheme="minorHAnsi"/>
        </w:rPr>
        <w:t>any</w:t>
      </w:r>
      <w:r w:rsidRPr="000C7231">
        <w:rPr>
          <w:rFonts w:asciiTheme="minorHAnsi" w:hAnsiTheme="minorHAnsi" w:cstheme="minorHAnsi"/>
          <w:spacing w:val="-4"/>
        </w:rPr>
        <w:t xml:space="preserve"> </w:t>
      </w:r>
      <w:r w:rsidRPr="000C7231">
        <w:rPr>
          <w:rFonts w:asciiTheme="minorHAnsi" w:hAnsiTheme="minorHAnsi" w:cstheme="minorHAnsi"/>
        </w:rPr>
        <w:t>other</w:t>
      </w:r>
      <w:r w:rsidRPr="000C7231">
        <w:rPr>
          <w:rFonts w:asciiTheme="minorHAnsi" w:hAnsiTheme="minorHAnsi" w:cstheme="minorHAnsi"/>
          <w:spacing w:val="-3"/>
        </w:rPr>
        <w:t xml:space="preserve"> </w:t>
      </w:r>
      <w:r w:rsidRPr="000C7231">
        <w:rPr>
          <w:rFonts w:asciiTheme="minorHAnsi" w:hAnsiTheme="minorHAnsi" w:cstheme="minorHAnsi"/>
        </w:rPr>
        <w:t>Agreement</w:t>
      </w:r>
      <w:r w:rsidRPr="000C7231">
        <w:rPr>
          <w:rFonts w:asciiTheme="minorHAnsi" w:hAnsiTheme="minorHAnsi" w:cstheme="minorHAnsi"/>
          <w:spacing w:val="-1"/>
        </w:rPr>
        <w:t xml:space="preserve"> </w:t>
      </w:r>
      <w:r w:rsidRPr="000C7231">
        <w:rPr>
          <w:rFonts w:asciiTheme="minorHAnsi" w:hAnsiTheme="minorHAnsi" w:cstheme="minorHAnsi"/>
        </w:rPr>
        <w:t>with Us or  Quadient Finance USA, Inc., then We may, wit</w:t>
      </w:r>
      <w:r w:rsidR="00A97A77" w:rsidRPr="000C7231">
        <w:rPr>
          <w:rFonts w:asciiTheme="minorHAnsi" w:hAnsiTheme="minorHAnsi" w:cstheme="minorHAnsi"/>
        </w:rPr>
        <w:t>h</w:t>
      </w:r>
      <w:r w:rsidR="0070266C" w:rsidRPr="000C7231">
        <w:rPr>
          <w:rFonts w:asciiTheme="minorHAnsi" w:hAnsiTheme="minorHAnsi" w:cstheme="minorHAnsi"/>
        </w:rPr>
        <w:t xml:space="preserve"> a thirty (30)</w:t>
      </w:r>
      <w:r w:rsidR="00A97A77" w:rsidRPr="000C7231">
        <w:rPr>
          <w:rFonts w:asciiTheme="minorHAnsi" w:hAnsiTheme="minorHAnsi" w:cstheme="minorHAnsi"/>
        </w:rPr>
        <w:t xml:space="preserve"> day</w:t>
      </w:r>
      <w:r w:rsidR="0070266C" w:rsidRPr="000C7231">
        <w:rPr>
          <w:rFonts w:asciiTheme="minorHAnsi" w:hAnsiTheme="minorHAnsi" w:cstheme="minorHAnsi"/>
        </w:rPr>
        <w:t xml:space="preserve"> written</w:t>
      </w:r>
      <w:r w:rsidRPr="000C7231">
        <w:rPr>
          <w:rFonts w:asciiTheme="minorHAnsi" w:hAnsiTheme="minorHAnsi" w:cstheme="minorHAnsi"/>
        </w:rPr>
        <w:t xml:space="preserve"> notice</w:t>
      </w:r>
      <w:r w:rsidR="0070266C" w:rsidRPr="000C7231">
        <w:rPr>
          <w:rFonts w:asciiTheme="minorHAnsi" w:hAnsiTheme="minorHAnsi" w:cstheme="minorHAnsi"/>
        </w:rPr>
        <w:t xml:space="preserve"> to You</w:t>
      </w:r>
      <w:r w:rsidRPr="000C7231">
        <w:rPr>
          <w:rFonts w:asciiTheme="minorHAnsi" w:hAnsiTheme="minorHAnsi" w:cstheme="minorHAnsi"/>
        </w:rPr>
        <w:t>: (</w:t>
      </w:r>
      <w:proofErr w:type="spellStart"/>
      <w:r w:rsidRPr="000C7231">
        <w:rPr>
          <w:rFonts w:asciiTheme="minorHAnsi" w:hAnsiTheme="minorHAnsi" w:cstheme="minorHAnsi"/>
        </w:rPr>
        <w:t>i</w:t>
      </w:r>
      <w:proofErr w:type="spellEnd"/>
      <w:r w:rsidRPr="000C7231">
        <w:rPr>
          <w:rFonts w:asciiTheme="minorHAnsi" w:hAnsiTheme="minorHAnsi" w:cstheme="minorHAnsi"/>
        </w:rPr>
        <w:t xml:space="preserve">) repossess the Postage Meter(s); (ii) disable the Postage Meter; </w:t>
      </w:r>
      <w:r w:rsidR="0070266C" w:rsidRPr="000C7231">
        <w:rPr>
          <w:rFonts w:asciiTheme="minorHAnsi" w:hAnsiTheme="minorHAnsi" w:cstheme="minorHAnsi"/>
        </w:rPr>
        <w:t xml:space="preserve">or </w:t>
      </w:r>
      <w:r w:rsidRPr="000C7231">
        <w:rPr>
          <w:rFonts w:asciiTheme="minorHAnsi" w:hAnsiTheme="minorHAnsi" w:cstheme="minorHAnsi"/>
        </w:rPr>
        <w:t>(iii) immediately terminate this Rental Agreement.</w:t>
      </w:r>
      <w:r w:rsidRPr="000C7231">
        <w:rPr>
          <w:rFonts w:asciiTheme="minorHAnsi" w:hAnsiTheme="minorHAnsi" w:cstheme="minorHAnsi"/>
          <w:spacing w:val="29"/>
        </w:rPr>
        <w:t xml:space="preserve"> </w:t>
      </w:r>
      <w:r w:rsidRPr="000C7231">
        <w:rPr>
          <w:rFonts w:asciiTheme="minorHAnsi" w:hAnsiTheme="minorHAnsi" w:cstheme="minorHAnsi"/>
        </w:rPr>
        <w:t>Furthermore,</w:t>
      </w:r>
      <w:r w:rsidRPr="000C7231">
        <w:rPr>
          <w:rFonts w:asciiTheme="minorHAnsi" w:hAnsiTheme="minorHAnsi" w:cstheme="minorHAnsi"/>
          <w:spacing w:val="-6"/>
        </w:rPr>
        <w:t xml:space="preserve"> </w:t>
      </w:r>
      <w:r w:rsidRPr="000C7231">
        <w:rPr>
          <w:rFonts w:asciiTheme="minorHAnsi" w:hAnsiTheme="minorHAnsi" w:cstheme="minorHAnsi"/>
        </w:rPr>
        <w:t>upon</w:t>
      </w:r>
      <w:r w:rsidRPr="000C7231">
        <w:rPr>
          <w:rFonts w:asciiTheme="minorHAnsi" w:hAnsiTheme="minorHAnsi" w:cstheme="minorHAnsi"/>
          <w:spacing w:val="-8"/>
        </w:rPr>
        <w:t xml:space="preserve"> </w:t>
      </w:r>
      <w:r w:rsidRPr="000C7231">
        <w:rPr>
          <w:rFonts w:asciiTheme="minorHAnsi" w:hAnsiTheme="minorHAnsi" w:cstheme="minorHAnsi"/>
        </w:rPr>
        <w:t>the</w:t>
      </w:r>
      <w:r w:rsidRPr="000C7231">
        <w:rPr>
          <w:rFonts w:asciiTheme="minorHAnsi" w:hAnsiTheme="minorHAnsi" w:cstheme="minorHAnsi"/>
          <w:spacing w:val="-8"/>
        </w:rPr>
        <w:t xml:space="preserve"> </w:t>
      </w:r>
      <w:r w:rsidRPr="000C7231">
        <w:rPr>
          <w:rFonts w:asciiTheme="minorHAnsi" w:hAnsiTheme="minorHAnsi" w:cstheme="minorHAnsi"/>
        </w:rPr>
        <w:t>return</w:t>
      </w:r>
      <w:r w:rsidRPr="000C7231">
        <w:rPr>
          <w:rFonts w:asciiTheme="minorHAnsi" w:hAnsiTheme="minorHAnsi" w:cstheme="minorHAnsi"/>
          <w:spacing w:val="-7"/>
        </w:rPr>
        <w:t xml:space="preserve"> </w:t>
      </w:r>
      <w:r w:rsidRPr="000C7231">
        <w:rPr>
          <w:rFonts w:asciiTheme="minorHAnsi" w:hAnsiTheme="minorHAnsi" w:cstheme="minorHAnsi"/>
        </w:rPr>
        <w:t>of</w:t>
      </w:r>
      <w:r w:rsidRPr="000C7231">
        <w:rPr>
          <w:rFonts w:asciiTheme="minorHAnsi" w:hAnsiTheme="minorHAnsi" w:cstheme="minorHAnsi"/>
          <w:spacing w:val="-7"/>
        </w:rPr>
        <w:t xml:space="preserve"> </w:t>
      </w:r>
      <w:r w:rsidRPr="000C7231">
        <w:rPr>
          <w:rFonts w:asciiTheme="minorHAnsi" w:hAnsiTheme="minorHAnsi" w:cstheme="minorHAnsi"/>
        </w:rPr>
        <w:t>the Postage Meter, You hereby authorize Us to offset any amount of postage remaining in the Postage Meter, prior to any refund to You, against any amount due to Us</w:t>
      </w:r>
      <w:r w:rsidR="0070266C" w:rsidRPr="000C7231">
        <w:rPr>
          <w:rFonts w:asciiTheme="minorHAnsi" w:hAnsiTheme="minorHAnsi" w:cstheme="minorHAnsi"/>
        </w:rPr>
        <w:t>.</w:t>
      </w:r>
    </w:p>
    <w:p w14:paraId="7FBAB178" w14:textId="77777777" w:rsidR="002C7B2D" w:rsidRPr="000C7231" w:rsidRDefault="00DE71D0" w:rsidP="000C7231">
      <w:pPr>
        <w:pStyle w:val="Heading3"/>
        <w:numPr>
          <w:ilvl w:val="0"/>
          <w:numId w:val="4"/>
        </w:numPr>
        <w:tabs>
          <w:tab w:val="left" w:pos="500"/>
        </w:tabs>
        <w:spacing w:before="26"/>
        <w:ind w:left="432" w:hanging="432"/>
        <w:jc w:val="both"/>
        <w:rPr>
          <w:rFonts w:asciiTheme="minorHAnsi" w:hAnsiTheme="minorHAnsi" w:cstheme="minorHAnsi"/>
          <w:sz w:val="22"/>
          <w:szCs w:val="22"/>
        </w:rPr>
      </w:pPr>
      <w:r w:rsidRPr="000C7231">
        <w:rPr>
          <w:rFonts w:asciiTheme="minorHAnsi" w:hAnsiTheme="minorHAnsi" w:cstheme="minorHAnsi"/>
          <w:sz w:val="22"/>
          <w:szCs w:val="22"/>
        </w:rPr>
        <w:t>Rate</w:t>
      </w:r>
      <w:r w:rsidRPr="000C7231">
        <w:rPr>
          <w:rFonts w:asciiTheme="minorHAnsi" w:hAnsiTheme="minorHAnsi" w:cstheme="minorHAnsi"/>
          <w:spacing w:val="-1"/>
          <w:sz w:val="22"/>
          <w:szCs w:val="22"/>
        </w:rPr>
        <w:t xml:space="preserve"> </w:t>
      </w:r>
      <w:r w:rsidRPr="000C7231">
        <w:rPr>
          <w:rFonts w:asciiTheme="minorHAnsi" w:hAnsiTheme="minorHAnsi" w:cstheme="minorHAnsi"/>
          <w:sz w:val="22"/>
          <w:szCs w:val="22"/>
        </w:rPr>
        <w:t>Updates.</w:t>
      </w:r>
    </w:p>
    <w:p w14:paraId="3837425A" w14:textId="77777777" w:rsidR="002C7B2D" w:rsidRPr="000C7231" w:rsidRDefault="00DE71D0">
      <w:pPr>
        <w:pStyle w:val="ListParagraph"/>
        <w:numPr>
          <w:ilvl w:val="1"/>
          <w:numId w:val="4"/>
        </w:numPr>
        <w:tabs>
          <w:tab w:val="left" w:pos="860"/>
        </w:tabs>
        <w:spacing w:before="36" w:line="218" w:lineRule="auto"/>
        <w:ind w:right="116"/>
        <w:jc w:val="both"/>
        <w:rPr>
          <w:rFonts w:asciiTheme="minorHAnsi" w:hAnsiTheme="minorHAnsi" w:cstheme="minorHAnsi"/>
        </w:rPr>
      </w:pPr>
      <w:r w:rsidRPr="000C7231">
        <w:rPr>
          <w:rFonts w:asciiTheme="minorHAnsi" w:hAnsiTheme="minorHAnsi" w:cstheme="minorHAnsi"/>
        </w:rPr>
        <w:t>Maintenance of Postal Rates. It is Your sole responsibility to ensure that correct amounts are applied as payment for mailing and shipping services. We shall not be responsible for returns for delivery delays, refusals, or any other problems caused by applying the incorrect rate to mail or packages.</w:t>
      </w:r>
    </w:p>
    <w:p w14:paraId="3AF956FB" w14:textId="125C6FF2" w:rsidR="002C7B2D" w:rsidRDefault="00DE71D0">
      <w:pPr>
        <w:pStyle w:val="ListParagraph"/>
        <w:numPr>
          <w:ilvl w:val="1"/>
          <w:numId w:val="4"/>
        </w:numPr>
        <w:tabs>
          <w:tab w:val="left" w:pos="860"/>
        </w:tabs>
        <w:spacing w:line="218" w:lineRule="auto"/>
        <w:ind w:right="115"/>
        <w:jc w:val="both"/>
        <w:rPr>
          <w:rFonts w:asciiTheme="minorHAnsi" w:hAnsiTheme="minorHAnsi" w:cstheme="minorHAnsi"/>
        </w:rPr>
      </w:pPr>
      <w:r w:rsidRPr="000C7231">
        <w:rPr>
          <w:rFonts w:asciiTheme="minorHAnsi" w:hAnsiTheme="minorHAnsi" w:cstheme="minorHAnsi"/>
        </w:rPr>
        <w:t xml:space="preserve">Rate Updates with Online Services. If the Order Form indicates that You are enrolled in Our Online Services program, then We will make available periodic updates for Your covered products and/or Postage Meter, including updates to maintain accurate USPS rates for the USPS services that are compatible with such products or Postage Meter. </w:t>
      </w:r>
      <w:r w:rsidRPr="000C7231">
        <w:rPr>
          <w:rFonts w:asciiTheme="minorHAnsi" w:hAnsiTheme="minorHAnsi" w:cstheme="minorHAnsi"/>
          <w:b/>
        </w:rPr>
        <w:t xml:space="preserve">The rate updates that are offered with Our Online Services program are only available for products that are Integrated (as defined below) into Your mailing machine. </w:t>
      </w:r>
      <w:r w:rsidRPr="000C7231">
        <w:rPr>
          <w:rFonts w:asciiTheme="minorHAnsi" w:hAnsiTheme="minorHAnsi" w:cstheme="minorHAnsi"/>
        </w:rPr>
        <w:t>For</w:t>
      </w:r>
      <w:r w:rsidRPr="000C7231">
        <w:rPr>
          <w:rFonts w:asciiTheme="minorHAnsi" w:hAnsiTheme="minorHAnsi" w:cstheme="minorHAnsi"/>
          <w:spacing w:val="-7"/>
        </w:rPr>
        <w:t xml:space="preserve"> </w:t>
      </w:r>
      <w:r w:rsidRPr="000C7231">
        <w:rPr>
          <w:rFonts w:asciiTheme="minorHAnsi" w:hAnsiTheme="minorHAnsi" w:cstheme="minorHAnsi"/>
        </w:rPr>
        <w:t>the</w:t>
      </w:r>
      <w:r w:rsidRPr="000C7231">
        <w:rPr>
          <w:rFonts w:asciiTheme="minorHAnsi" w:hAnsiTheme="minorHAnsi" w:cstheme="minorHAnsi"/>
          <w:spacing w:val="-6"/>
        </w:rPr>
        <w:t xml:space="preserve"> </w:t>
      </w:r>
      <w:r w:rsidRPr="000C7231">
        <w:rPr>
          <w:rFonts w:asciiTheme="minorHAnsi" w:hAnsiTheme="minorHAnsi" w:cstheme="minorHAnsi"/>
        </w:rPr>
        <w:t>purposes</w:t>
      </w:r>
      <w:r w:rsidRPr="000C7231">
        <w:rPr>
          <w:rFonts w:asciiTheme="minorHAnsi" w:hAnsiTheme="minorHAnsi" w:cstheme="minorHAnsi"/>
          <w:spacing w:val="-7"/>
        </w:rPr>
        <w:t xml:space="preserve"> </w:t>
      </w:r>
      <w:r w:rsidRPr="000C7231">
        <w:rPr>
          <w:rFonts w:asciiTheme="minorHAnsi" w:hAnsiTheme="minorHAnsi" w:cstheme="minorHAnsi"/>
        </w:rPr>
        <w:t>of</w:t>
      </w:r>
      <w:r w:rsidRPr="000C7231">
        <w:rPr>
          <w:rFonts w:asciiTheme="minorHAnsi" w:hAnsiTheme="minorHAnsi" w:cstheme="minorHAnsi"/>
          <w:spacing w:val="-7"/>
        </w:rPr>
        <w:t xml:space="preserve"> </w:t>
      </w:r>
      <w:r w:rsidRPr="000C7231">
        <w:rPr>
          <w:rFonts w:asciiTheme="minorHAnsi" w:hAnsiTheme="minorHAnsi" w:cstheme="minorHAnsi"/>
        </w:rPr>
        <w:t>this</w:t>
      </w:r>
      <w:r w:rsidRPr="000C7231">
        <w:rPr>
          <w:rFonts w:asciiTheme="minorHAnsi" w:hAnsiTheme="minorHAnsi" w:cstheme="minorHAnsi"/>
          <w:spacing w:val="-5"/>
        </w:rPr>
        <w:t xml:space="preserve"> </w:t>
      </w:r>
      <w:r w:rsidRPr="000C7231">
        <w:rPr>
          <w:rFonts w:asciiTheme="minorHAnsi" w:hAnsiTheme="minorHAnsi" w:cstheme="minorHAnsi"/>
        </w:rPr>
        <w:t>section,</w:t>
      </w:r>
      <w:r w:rsidRPr="000C7231">
        <w:rPr>
          <w:rFonts w:asciiTheme="minorHAnsi" w:hAnsiTheme="minorHAnsi" w:cstheme="minorHAnsi"/>
          <w:spacing w:val="-4"/>
        </w:rPr>
        <w:t xml:space="preserve"> </w:t>
      </w:r>
      <w:r w:rsidRPr="000C7231">
        <w:rPr>
          <w:rFonts w:asciiTheme="minorHAnsi" w:hAnsiTheme="minorHAnsi" w:cstheme="minorHAnsi"/>
        </w:rPr>
        <w:t>“Integrated”</w:t>
      </w:r>
      <w:r w:rsidRPr="000C7231">
        <w:rPr>
          <w:rFonts w:asciiTheme="minorHAnsi" w:hAnsiTheme="minorHAnsi" w:cstheme="minorHAnsi"/>
          <w:spacing w:val="-5"/>
        </w:rPr>
        <w:t xml:space="preserve"> </w:t>
      </w:r>
      <w:r w:rsidRPr="000C7231">
        <w:rPr>
          <w:rFonts w:asciiTheme="minorHAnsi" w:hAnsiTheme="minorHAnsi" w:cstheme="minorHAnsi"/>
        </w:rPr>
        <w:t>means</w:t>
      </w:r>
      <w:r w:rsidRPr="000C7231">
        <w:rPr>
          <w:rFonts w:asciiTheme="minorHAnsi" w:hAnsiTheme="minorHAnsi" w:cstheme="minorHAnsi"/>
          <w:spacing w:val="-8"/>
        </w:rPr>
        <w:t xml:space="preserve"> </w:t>
      </w:r>
      <w:r w:rsidRPr="000C7231">
        <w:rPr>
          <w:rFonts w:asciiTheme="minorHAnsi" w:hAnsiTheme="minorHAnsi" w:cstheme="minorHAnsi"/>
        </w:rPr>
        <w:t>that</w:t>
      </w:r>
      <w:r w:rsidRPr="000C7231">
        <w:rPr>
          <w:rFonts w:asciiTheme="minorHAnsi" w:hAnsiTheme="minorHAnsi" w:cstheme="minorHAnsi"/>
          <w:spacing w:val="-6"/>
        </w:rPr>
        <w:t xml:space="preserve"> </w:t>
      </w:r>
      <w:r w:rsidRPr="000C7231">
        <w:rPr>
          <w:rFonts w:asciiTheme="minorHAnsi" w:hAnsiTheme="minorHAnsi" w:cstheme="minorHAnsi"/>
        </w:rPr>
        <w:t>the covered hardware cannot properly operate on a stand-alone basis and it has been incorporated into the mail machine. Products</w:t>
      </w:r>
      <w:r w:rsidRPr="000C7231">
        <w:rPr>
          <w:rFonts w:asciiTheme="minorHAnsi" w:hAnsiTheme="minorHAnsi" w:cstheme="minorHAnsi"/>
          <w:spacing w:val="-11"/>
        </w:rPr>
        <w:t xml:space="preserve"> </w:t>
      </w:r>
      <w:r w:rsidRPr="000C7231">
        <w:rPr>
          <w:rFonts w:asciiTheme="minorHAnsi" w:hAnsiTheme="minorHAnsi" w:cstheme="minorHAnsi"/>
        </w:rPr>
        <w:t>that</w:t>
      </w:r>
      <w:r w:rsidRPr="000C7231">
        <w:rPr>
          <w:rFonts w:asciiTheme="minorHAnsi" w:hAnsiTheme="minorHAnsi" w:cstheme="minorHAnsi"/>
          <w:spacing w:val="-9"/>
        </w:rPr>
        <w:t xml:space="preserve"> </w:t>
      </w:r>
      <w:r w:rsidRPr="000C7231">
        <w:rPr>
          <w:rFonts w:asciiTheme="minorHAnsi" w:hAnsiTheme="minorHAnsi" w:cstheme="minorHAnsi"/>
        </w:rPr>
        <w:t>are</w:t>
      </w:r>
      <w:r w:rsidRPr="000C7231">
        <w:rPr>
          <w:rFonts w:asciiTheme="minorHAnsi" w:hAnsiTheme="minorHAnsi" w:cstheme="minorHAnsi"/>
          <w:spacing w:val="-9"/>
        </w:rPr>
        <w:t xml:space="preserve"> </w:t>
      </w:r>
      <w:r w:rsidRPr="000C7231">
        <w:rPr>
          <w:rFonts w:asciiTheme="minorHAnsi" w:hAnsiTheme="minorHAnsi" w:cstheme="minorHAnsi"/>
        </w:rPr>
        <w:t>not</w:t>
      </w:r>
      <w:r w:rsidRPr="000C7231">
        <w:rPr>
          <w:rFonts w:asciiTheme="minorHAnsi" w:hAnsiTheme="minorHAnsi" w:cstheme="minorHAnsi"/>
          <w:spacing w:val="-9"/>
        </w:rPr>
        <w:t xml:space="preserve"> </w:t>
      </w:r>
      <w:r w:rsidRPr="000C7231">
        <w:rPr>
          <w:rFonts w:asciiTheme="minorHAnsi" w:hAnsiTheme="minorHAnsi" w:cstheme="minorHAnsi"/>
        </w:rPr>
        <w:t>Integrated</w:t>
      </w:r>
      <w:r w:rsidRPr="000C7231">
        <w:rPr>
          <w:rFonts w:asciiTheme="minorHAnsi" w:hAnsiTheme="minorHAnsi" w:cstheme="minorHAnsi"/>
          <w:spacing w:val="-10"/>
        </w:rPr>
        <w:t xml:space="preserve"> </w:t>
      </w:r>
      <w:r w:rsidRPr="000C7231">
        <w:rPr>
          <w:rFonts w:asciiTheme="minorHAnsi" w:hAnsiTheme="minorHAnsi" w:cstheme="minorHAnsi"/>
        </w:rPr>
        <w:t>including,</w:t>
      </w:r>
      <w:r w:rsidRPr="000C7231">
        <w:rPr>
          <w:rFonts w:asciiTheme="minorHAnsi" w:hAnsiTheme="minorHAnsi" w:cstheme="minorHAnsi"/>
          <w:spacing w:val="-8"/>
        </w:rPr>
        <w:t xml:space="preserve"> </w:t>
      </w:r>
      <w:r w:rsidRPr="000C7231">
        <w:rPr>
          <w:rFonts w:asciiTheme="minorHAnsi" w:hAnsiTheme="minorHAnsi" w:cstheme="minorHAnsi"/>
        </w:rPr>
        <w:t>but</w:t>
      </w:r>
      <w:r w:rsidRPr="000C7231">
        <w:rPr>
          <w:rFonts w:asciiTheme="minorHAnsi" w:hAnsiTheme="minorHAnsi" w:cstheme="minorHAnsi"/>
          <w:spacing w:val="-9"/>
        </w:rPr>
        <w:t xml:space="preserve"> </w:t>
      </w:r>
      <w:r w:rsidRPr="000C7231">
        <w:rPr>
          <w:rFonts w:asciiTheme="minorHAnsi" w:hAnsiTheme="minorHAnsi" w:cstheme="minorHAnsi"/>
        </w:rPr>
        <w:t>not</w:t>
      </w:r>
      <w:r w:rsidRPr="000C7231">
        <w:rPr>
          <w:rFonts w:asciiTheme="minorHAnsi" w:hAnsiTheme="minorHAnsi" w:cstheme="minorHAnsi"/>
          <w:spacing w:val="-9"/>
        </w:rPr>
        <w:t xml:space="preserve"> </w:t>
      </w:r>
      <w:r w:rsidRPr="000C7231">
        <w:rPr>
          <w:rFonts w:asciiTheme="minorHAnsi" w:hAnsiTheme="minorHAnsi" w:cstheme="minorHAnsi"/>
        </w:rPr>
        <w:t>limited</w:t>
      </w:r>
      <w:r w:rsidRPr="000C7231">
        <w:rPr>
          <w:rFonts w:asciiTheme="minorHAnsi" w:hAnsiTheme="minorHAnsi" w:cstheme="minorHAnsi"/>
          <w:spacing w:val="-8"/>
        </w:rPr>
        <w:t xml:space="preserve"> </w:t>
      </w:r>
      <w:r w:rsidRPr="000C7231">
        <w:rPr>
          <w:rFonts w:asciiTheme="minorHAnsi" w:hAnsiTheme="minorHAnsi" w:cstheme="minorHAnsi"/>
        </w:rPr>
        <w:t>to, all Software and scales with “ST-77,” or “SE” in the model number will not receive updated rates as part of Our Online Services program (collectively “Excluded</w:t>
      </w:r>
      <w:r w:rsidRPr="000C7231">
        <w:rPr>
          <w:rFonts w:asciiTheme="minorHAnsi" w:hAnsiTheme="minorHAnsi" w:cstheme="minorHAnsi"/>
          <w:spacing w:val="-5"/>
        </w:rPr>
        <w:t xml:space="preserve"> </w:t>
      </w:r>
      <w:r w:rsidRPr="000C7231">
        <w:rPr>
          <w:rFonts w:asciiTheme="minorHAnsi" w:hAnsiTheme="minorHAnsi" w:cstheme="minorHAnsi"/>
        </w:rPr>
        <w:t>Products”).</w:t>
      </w:r>
    </w:p>
    <w:p w14:paraId="33310158" w14:textId="1DA64FB3" w:rsidR="000C7231" w:rsidRPr="00905CF4" w:rsidRDefault="00DE71D0" w:rsidP="00905CF4">
      <w:pPr>
        <w:pStyle w:val="ListParagraph"/>
        <w:numPr>
          <w:ilvl w:val="1"/>
          <w:numId w:val="4"/>
        </w:numPr>
        <w:tabs>
          <w:tab w:val="left" w:pos="860"/>
        </w:tabs>
        <w:spacing w:line="218" w:lineRule="auto"/>
        <w:ind w:right="115"/>
        <w:jc w:val="both"/>
        <w:rPr>
          <w:rFonts w:asciiTheme="minorHAnsi" w:hAnsiTheme="minorHAnsi" w:cstheme="minorHAnsi"/>
        </w:rPr>
      </w:pPr>
      <w:r w:rsidRPr="00905CF4">
        <w:rPr>
          <w:rFonts w:asciiTheme="minorHAnsi" w:hAnsiTheme="minorHAnsi" w:cstheme="minorHAnsi"/>
        </w:rPr>
        <w:t>Rate Updates with Rate Change Protection and Software Advantage. If You have any of Our Excluded Products, You may have elected to purchase Rate Change Protection (“RCP”) from Us for Your hardware products or Software Advantage for Your Software. If the Order Form indicates that You have selected RCP or Software Advantage, We will make available the following updates for Your covered products or Software: (</w:t>
      </w:r>
      <w:proofErr w:type="spellStart"/>
      <w:r w:rsidRPr="00905CF4">
        <w:rPr>
          <w:rFonts w:asciiTheme="minorHAnsi" w:hAnsiTheme="minorHAnsi" w:cstheme="minorHAnsi"/>
        </w:rPr>
        <w:t>i</w:t>
      </w:r>
      <w:proofErr w:type="spellEnd"/>
      <w:r w:rsidRPr="00905CF4">
        <w:rPr>
          <w:rFonts w:asciiTheme="minorHAnsi" w:hAnsiTheme="minorHAnsi" w:cstheme="minorHAnsi"/>
        </w:rPr>
        <w:t>) updates to maintain accurate rates for the services offered by the USPS and other couriers that are compatible with Your covered products or Software;</w:t>
      </w:r>
      <w:r w:rsidRPr="00905CF4">
        <w:rPr>
          <w:rFonts w:asciiTheme="minorHAnsi" w:hAnsiTheme="minorHAnsi" w:cstheme="minorHAnsi"/>
          <w:spacing w:val="-19"/>
        </w:rPr>
        <w:t xml:space="preserve"> </w:t>
      </w:r>
      <w:r w:rsidRPr="00905CF4">
        <w:rPr>
          <w:rFonts w:asciiTheme="minorHAnsi" w:hAnsiTheme="minorHAnsi" w:cstheme="minorHAnsi"/>
        </w:rPr>
        <w:t>and</w:t>
      </w:r>
      <w:r w:rsidR="000C7231" w:rsidRPr="00905CF4">
        <w:rPr>
          <w:rFonts w:asciiTheme="minorHAnsi" w:hAnsiTheme="minorHAnsi" w:cstheme="minorHAnsi"/>
        </w:rPr>
        <w:t xml:space="preserve"> </w:t>
      </w:r>
      <w:r w:rsidRPr="00905CF4">
        <w:rPr>
          <w:rFonts w:asciiTheme="minorHAnsi" w:hAnsiTheme="minorHAnsi" w:cstheme="minorHAnsi"/>
        </w:rPr>
        <w:t>(ii)</w:t>
      </w:r>
      <w:r w:rsidRPr="00905CF4">
        <w:rPr>
          <w:rFonts w:asciiTheme="minorHAnsi" w:hAnsiTheme="minorHAnsi" w:cstheme="minorHAnsi"/>
          <w:spacing w:val="-9"/>
        </w:rPr>
        <w:t xml:space="preserve"> </w:t>
      </w:r>
      <w:r w:rsidRPr="00905CF4">
        <w:rPr>
          <w:rFonts w:asciiTheme="minorHAnsi" w:hAnsiTheme="minorHAnsi" w:cstheme="minorHAnsi"/>
        </w:rPr>
        <w:t>updates</w:t>
      </w:r>
      <w:r w:rsidRPr="00905CF4">
        <w:rPr>
          <w:rFonts w:asciiTheme="minorHAnsi" w:hAnsiTheme="minorHAnsi" w:cstheme="minorHAnsi"/>
          <w:spacing w:val="-9"/>
        </w:rPr>
        <w:t xml:space="preserve"> </w:t>
      </w:r>
      <w:r w:rsidRPr="00905CF4">
        <w:rPr>
          <w:rFonts w:asciiTheme="minorHAnsi" w:hAnsiTheme="minorHAnsi" w:cstheme="minorHAnsi"/>
        </w:rPr>
        <w:t>for</w:t>
      </w:r>
      <w:r w:rsidRPr="00905CF4">
        <w:rPr>
          <w:rFonts w:asciiTheme="minorHAnsi" w:hAnsiTheme="minorHAnsi" w:cstheme="minorHAnsi"/>
          <w:spacing w:val="-10"/>
        </w:rPr>
        <w:t xml:space="preserve"> </w:t>
      </w:r>
      <w:r w:rsidRPr="00905CF4">
        <w:rPr>
          <w:rFonts w:asciiTheme="minorHAnsi" w:hAnsiTheme="minorHAnsi" w:cstheme="minorHAnsi"/>
        </w:rPr>
        <w:t>major</w:t>
      </w:r>
      <w:r w:rsidRPr="00905CF4">
        <w:rPr>
          <w:rFonts w:asciiTheme="minorHAnsi" w:hAnsiTheme="minorHAnsi" w:cstheme="minorHAnsi"/>
          <w:spacing w:val="-11"/>
        </w:rPr>
        <w:t xml:space="preserve"> </w:t>
      </w:r>
      <w:r w:rsidRPr="00905CF4">
        <w:rPr>
          <w:rFonts w:asciiTheme="minorHAnsi" w:hAnsiTheme="minorHAnsi" w:cstheme="minorHAnsi"/>
        </w:rPr>
        <w:t>zip</w:t>
      </w:r>
      <w:r w:rsidRPr="00905CF4">
        <w:rPr>
          <w:rFonts w:asciiTheme="minorHAnsi" w:hAnsiTheme="minorHAnsi" w:cstheme="minorHAnsi"/>
          <w:spacing w:val="-9"/>
        </w:rPr>
        <w:t xml:space="preserve"> </w:t>
      </w:r>
      <w:r w:rsidRPr="00905CF4">
        <w:rPr>
          <w:rFonts w:asciiTheme="minorHAnsi" w:hAnsiTheme="minorHAnsi" w:cstheme="minorHAnsi"/>
        </w:rPr>
        <w:t>or</w:t>
      </w:r>
      <w:r w:rsidRPr="00905CF4">
        <w:rPr>
          <w:rFonts w:asciiTheme="minorHAnsi" w:hAnsiTheme="minorHAnsi" w:cstheme="minorHAnsi"/>
          <w:spacing w:val="-10"/>
        </w:rPr>
        <w:t xml:space="preserve"> </w:t>
      </w:r>
      <w:r w:rsidRPr="00905CF4">
        <w:rPr>
          <w:rFonts w:asciiTheme="minorHAnsi" w:hAnsiTheme="minorHAnsi" w:cstheme="minorHAnsi"/>
        </w:rPr>
        <w:t>zone</w:t>
      </w:r>
      <w:r w:rsidRPr="00905CF4">
        <w:rPr>
          <w:rFonts w:asciiTheme="minorHAnsi" w:hAnsiTheme="minorHAnsi" w:cstheme="minorHAnsi"/>
          <w:spacing w:val="-9"/>
        </w:rPr>
        <w:t xml:space="preserve"> </w:t>
      </w:r>
      <w:r w:rsidRPr="00905CF4">
        <w:rPr>
          <w:rFonts w:asciiTheme="minorHAnsi" w:hAnsiTheme="minorHAnsi" w:cstheme="minorHAnsi"/>
        </w:rPr>
        <w:t>changes</w:t>
      </w:r>
      <w:r w:rsidRPr="00905CF4">
        <w:rPr>
          <w:rFonts w:asciiTheme="minorHAnsi" w:hAnsiTheme="minorHAnsi" w:cstheme="minorHAnsi"/>
          <w:spacing w:val="-10"/>
        </w:rPr>
        <w:t xml:space="preserve"> </w:t>
      </w:r>
      <w:r w:rsidRPr="00905CF4">
        <w:rPr>
          <w:rFonts w:asciiTheme="minorHAnsi" w:hAnsiTheme="minorHAnsi" w:cstheme="minorHAnsi"/>
        </w:rPr>
        <w:t>that</w:t>
      </w:r>
      <w:r w:rsidRPr="00905CF4">
        <w:rPr>
          <w:rFonts w:asciiTheme="minorHAnsi" w:hAnsiTheme="minorHAnsi" w:cstheme="minorHAnsi"/>
          <w:spacing w:val="-9"/>
        </w:rPr>
        <w:t xml:space="preserve"> </w:t>
      </w:r>
      <w:r w:rsidRPr="00905CF4">
        <w:rPr>
          <w:rFonts w:asciiTheme="minorHAnsi" w:hAnsiTheme="minorHAnsi" w:cstheme="minorHAnsi"/>
        </w:rPr>
        <w:t>are</w:t>
      </w:r>
      <w:r w:rsidRPr="00905CF4">
        <w:rPr>
          <w:rFonts w:asciiTheme="minorHAnsi" w:hAnsiTheme="minorHAnsi" w:cstheme="minorHAnsi"/>
          <w:spacing w:val="-10"/>
        </w:rPr>
        <w:t xml:space="preserve"> </w:t>
      </w:r>
      <w:r w:rsidRPr="00905CF4">
        <w:rPr>
          <w:rFonts w:asciiTheme="minorHAnsi" w:hAnsiTheme="minorHAnsi" w:cstheme="minorHAnsi"/>
        </w:rPr>
        <w:t xml:space="preserve">compatible with Your covered </w:t>
      </w:r>
      <w:r w:rsidRPr="00905CF4">
        <w:rPr>
          <w:rFonts w:asciiTheme="minorHAnsi" w:hAnsiTheme="minorHAnsi" w:cstheme="minorHAnsi"/>
        </w:rPr>
        <w:t>products or Software. If any reprogramming is required because You have moved the products or Postage Meter to a new location, none of the services described in this Section cover the cost to do so. Customers with an outstanding Accounts Receivable</w:t>
      </w:r>
      <w:r w:rsidRPr="00905CF4">
        <w:rPr>
          <w:rFonts w:asciiTheme="minorHAnsi" w:hAnsiTheme="minorHAnsi" w:cstheme="minorHAnsi"/>
          <w:spacing w:val="-29"/>
        </w:rPr>
        <w:t xml:space="preserve"> </w:t>
      </w:r>
      <w:r w:rsidRPr="00905CF4">
        <w:rPr>
          <w:rFonts w:asciiTheme="minorHAnsi" w:hAnsiTheme="minorHAnsi" w:cstheme="minorHAnsi"/>
        </w:rPr>
        <w:t>balance may not receive a rate update until the open balance is resolved.</w:t>
      </w:r>
    </w:p>
    <w:p w14:paraId="096ACD57" w14:textId="53AD1CA6" w:rsidR="002C7B2D" w:rsidRPr="000C7231" w:rsidRDefault="00DE71D0" w:rsidP="000C7231">
      <w:pPr>
        <w:pStyle w:val="ListParagraph"/>
        <w:numPr>
          <w:ilvl w:val="0"/>
          <w:numId w:val="4"/>
        </w:numPr>
        <w:tabs>
          <w:tab w:val="left" w:pos="879"/>
        </w:tabs>
        <w:spacing w:before="80"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United States Postal Service Acknowledgement of Deposit Requirement. </w:t>
      </w:r>
      <w:r w:rsidRPr="000C7231">
        <w:rPr>
          <w:rFonts w:asciiTheme="minorHAnsi" w:hAnsiTheme="minorHAnsi" w:cstheme="minorHAnsi"/>
        </w:rPr>
        <w:t>By signing this Postage Meter Rental Agreement, You acknowledge and agree that You have read the United States Postal Service Acknowledgement of Deposit (the “Acknowledgement”) and will comply with its terms and conditions, as it may be amended from time to</w:t>
      </w:r>
      <w:r w:rsidRPr="000C7231">
        <w:rPr>
          <w:rFonts w:asciiTheme="minorHAnsi" w:hAnsiTheme="minorHAnsi" w:cstheme="minorHAnsi"/>
          <w:spacing w:val="-2"/>
        </w:rPr>
        <w:t xml:space="preserve"> </w:t>
      </w:r>
      <w:r w:rsidRPr="000C7231">
        <w:rPr>
          <w:rFonts w:asciiTheme="minorHAnsi" w:hAnsiTheme="minorHAnsi" w:cstheme="minorHAnsi"/>
        </w:rPr>
        <w:t>time.</w:t>
      </w:r>
    </w:p>
    <w:p w14:paraId="79325833" w14:textId="77777777" w:rsidR="002C7B2D" w:rsidRPr="000C7231" w:rsidRDefault="00DE71D0" w:rsidP="00905CF4">
      <w:pPr>
        <w:pStyle w:val="Heading3"/>
        <w:numPr>
          <w:ilvl w:val="0"/>
          <w:numId w:val="4"/>
        </w:numPr>
        <w:tabs>
          <w:tab w:val="left" w:pos="591"/>
        </w:tabs>
        <w:spacing w:before="40"/>
        <w:ind w:left="432" w:hanging="432"/>
        <w:jc w:val="both"/>
        <w:rPr>
          <w:rFonts w:asciiTheme="minorHAnsi" w:hAnsiTheme="minorHAnsi" w:cstheme="minorHAnsi"/>
          <w:sz w:val="22"/>
          <w:szCs w:val="22"/>
        </w:rPr>
      </w:pPr>
      <w:r w:rsidRPr="000C7231">
        <w:rPr>
          <w:rFonts w:asciiTheme="minorHAnsi" w:hAnsiTheme="minorHAnsi" w:cstheme="minorHAnsi"/>
          <w:sz w:val="22"/>
          <w:szCs w:val="22"/>
        </w:rPr>
        <w:t>Additional United States Postal Service</w:t>
      </w:r>
      <w:r w:rsidRPr="000C7231">
        <w:rPr>
          <w:rFonts w:asciiTheme="minorHAnsi" w:hAnsiTheme="minorHAnsi" w:cstheme="minorHAnsi"/>
          <w:spacing w:val="-4"/>
          <w:sz w:val="22"/>
          <w:szCs w:val="22"/>
        </w:rPr>
        <w:t xml:space="preserve"> </w:t>
      </w:r>
      <w:r w:rsidRPr="000C7231">
        <w:rPr>
          <w:rFonts w:asciiTheme="minorHAnsi" w:hAnsiTheme="minorHAnsi" w:cstheme="minorHAnsi"/>
          <w:sz w:val="22"/>
          <w:szCs w:val="22"/>
        </w:rPr>
        <w:t>Terms.</w:t>
      </w:r>
    </w:p>
    <w:p w14:paraId="1B6E95C4" w14:textId="77777777" w:rsidR="002C7B2D" w:rsidRPr="000C7231" w:rsidRDefault="00DE71D0">
      <w:pPr>
        <w:pStyle w:val="ListParagraph"/>
        <w:numPr>
          <w:ilvl w:val="1"/>
          <w:numId w:val="4"/>
        </w:numPr>
        <w:tabs>
          <w:tab w:val="left" w:pos="879"/>
        </w:tabs>
        <w:spacing w:before="36" w:line="218" w:lineRule="auto"/>
        <w:ind w:right="39" w:hanging="361"/>
        <w:jc w:val="both"/>
        <w:rPr>
          <w:rFonts w:asciiTheme="minorHAnsi" w:hAnsiTheme="minorHAnsi" w:cstheme="minorHAnsi"/>
        </w:rPr>
      </w:pPr>
      <w:r w:rsidRPr="000C7231">
        <w:rPr>
          <w:rFonts w:asciiTheme="minorHAnsi" w:hAnsiTheme="minorHAnsi" w:cstheme="minorHAnsi"/>
        </w:rPr>
        <w:t>By signing this Postage Meter Rental Agreement, You acknowledge that You are also entering into an Agreement with the United States Postal Service (“USPS”) in accordance with the Domestic Mail Manual (“DMM”) 604.4, Postage Payment Methods, Postage Meters and PC Postage</w:t>
      </w:r>
      <w:r w:rsidRPr="000C7231">
        <w:rPr>
          <w:rFonts w:asciiTheme="minorHAnsi" w:hAnsiTheme="minorHAnsi" w:cstheme="minorHAnsi"/>
          <w:spacing w:val="-21"/>
        </w:rPr>
        <w:t xml:space="preserve"> </w:t>
      </w:r>
      <w:r w:rsidRPr="000C7231">
        <w:rPr>
          <w:rFonts w:asciiTheme="minorHAnsi" w:hAnsiTheme="minorHAnsi" w:cstheme="minorHAnsi"/>
        </w:rPr>
        <w:t>Products (collectively, “Postage Evidencing Systems” or “PES”) and accept</w:t>
      </w:r>
      <w:r w:rsidRPr="000C7231">
        <w:rPr>
          <w:rFonts w:asciiTheme="minorHAnsi" w:hAnsiTheme="minorHAnsi" w:cstheme="minorHAnsi"/>
          <w:spacing w:val="-10"/>
        </w:rPr>
        <w:t xml:space="preserve"> </w:t>
      </w:r>
      <w:r w:rsidRPr="000C7231">
        <w:rPr>
          <w:rFonts w:asciiTheme="minorHAnsi" w:hAnsiTheme="minorHAnsi" w:cstheme="minorHAnsi"/>
        </w:rPr>
        <w:t>responsibility</w:t>
      </w:r>
      <w:r w:rsidRPr="000C7231">
        <w:rPr>
          <w:rFonts w:asciiTheme="minorHAnsi" w:hAnsiTheme="minorHAnsi" w:cstheme="minorHAnsi"/>
          <w:spacing w:val="-7"/>
        </w:rPr>
        <w:t xml:space="preserve"> </w:t>
      </w:r>
      <w:r w:rsidRPr="000C7231">
        <w:rPr>
          <w:rFonts w:asciiTheme="minorHAnsi" w:hAnsiTheme="minorHAnsi" w:cstheme="minorHAnsi"/>
        </w:rPr>
        <w:t>for</w:t>
      </w:r>
      <w:r w:rsidRPr="000C7231">
        <w:rPr>
          <w:rFonts w:asciiTheme="minorHAnsi" w:hAnsiTheme="minorHAnsi" w:cstheme="minorHAnsi"/>
          <w:spacing w:val="-9"/>
        </w:rPr>
        <w:t xml:space="preserve"> </w:t>
      </w:r>
      <w:r w:rsidRPr="000C7231">
        <w:rPr>
          <w:rFonts w:asciiTheme="minorHAnsi" w:hAnsiTheme="minorHAnsi" w:cstheme="minorHAnsi"/>
        </w:rPr>
        <w:t>control</w:t>
      </w:r>
      <w:r w:rsidRPr="000C7231">
        <w:rPr>
          <w:rFonts w:asciiTheme="minorHAnsi" w:hAnsiTheme="minorHAnsi" w:cstheme="minorHAnsi"/>
          <w:spacing w:val="-9"/>
        </w:rPr>
        <w:t xml:space="preserve"> </w:t>
      </w:r>
      <w:r w:rsidRPr="000C7231">
        <w:rPr>
          <w:rFonts w:asciiTheme="minorHAnsi" w:hAnsiTheme="minorHAnsi" w:cstheme="minorHAnsi"/>
        </w:rPr>
        <w:t>and</w:t>
      </w:r>
      <w:r w:rsidRPr="000C7231">
        <w:rPr>
          <w:rFonts w:asciiTheme="minorHAnsi" w:hAnsiTheme="minorHAnsi" w:cstheme="minorHAnsi"/>
          <w:spacing w:val="-9"/>
        </w:rPr>
        <w:t xml:space="preserve"> </w:t>
      </w:r>
      <w:r w:rsidRPr="000C7231">
        <w:rPr>
          <w:rFonts w:asciiTheme="minorHAnsi" w:hAnsiTheme="minorHAnsi" w:cstheme="minorHAnsi"/>
        </w:rPr>
        <w:t>use</w:t>
      </w:r>
      <w:r w:rsidRPr="000C7231">
        <w:rPr>
          <w:rFonts w:asciiTheme="minorHAnsi" w:hAnsiTheme="minorHAnsi" w:cstheme="minorHAnsi"/>
          <w:spacing w:val="-9"/>
        </w:rPr>
        <w:t xml:space="preserve"> </w:t>
      </w:r>
      <w:r w:rsidRPr="000C7231">
        <w:rPr>
          <w:rFonts w:asciiTheme="minorHAnsi" w:hAnsiTheme="minorHAnsi" w:cstheme="minorHAnsi"/>
        </w:rPr>
        <w:t>of</w:t>
      </w:r>
      <w:r w:rsidRPr="000C7231">
        <w:rPr>
          <w:rFonts w:asciiTheme="minorHAnsi" w:hAnsiTheme="minorHAnsi" w:cstheme="minorHAnsi"/>
          <w:spacing w:val="-8"/>
        </w:rPr>
        <w:t xml:space="preserve"> </w:t>
      </w:r>
      <w:r w:rsidRPr="000C7231">
        <w:rPr>
          <w:rFonts w:asciiTheme="minorHAnsi" w:hAnsiTheme="minorHAnsi" w:cstheme="minorHAnsi"/>
        </w:rPr>
        <w:t>the</w:t>
      </w:r>
      <w:r w:rsidRPr="000C7231">
        <w:rPr>
          <w:rFonts w:asciiTheme="minorHAnsi" w:hAnsiTheme="minorHAnsi" w:cstheme="minorHAnsi"/>
          <w:spacing w:val="-10"/>
        </w:rPr>
        <w:t xml:space="preserve"> </w:t>
      </w:r>
      <w:r w:rsidRPr="000C7231">
        <w:rPr>
          <w:rFonts w:asciiTheme="minorHAnsi" w:hAnsiTheme="minorHAnsi" w:cstheme="minorHAnsi"/>
        </w:rPr>
        <w:t>PES</w:t>
      </w:r>
      <w:r w:rsidRPr="000C7231">
        <w:rPr>
          <w:rFonts w:asciiTheme="minorHAnsi" w:hAnsiTheme="minorHAnsi" w:cstheme="minorHAnsi"/>
          <w:spacing w:val="-10"/>
        </w:rPr>
        <w:t xml:space="preserve"> </w:t>
      </w:r>
      <w:r w:rsidRPr="000C7231">
        <w:rPr>
          <w:rFonts w:asciiTheme="minorHAnsi" w:hAnsiTheme="minorHAnsi" w:cstheme="minorHAnsi"/>
        </w:rPr>
        <w:t>contained therein.</w:t>
      </w:r>
    </w:p>
    <w:p w14:paraId="7C742FC7" w14:textId="77777777" w:rsidR="002C7B2D" w:rsidRPr="000C7231" w:rsidRDefault="00DE71D0">
      <w:pPr>
        <w:pStyle w:val="ListParagraph"/>
        <w:numPr>
          <w:ilvl w:val="1"/>
          <w:numId w:val="4"/>
        </w:numPr>
        <w:tabs>
          <w:tab w:val="left" w:pos="860"/>
        </w:tabs>
        <w:spacing w:before="40" w:line="218" w:lineRule="auto"/>
        <w:ind w:hanging="361"/>
        <w:jc w:val="both"/>
        <w:rPr>
          <w:rFonts w:asciiTheme="minorHAnsi" w:hAnsiTheme="minorHAnsi" w:cstheme="minorHAnsi"/>
        </w:rPr>
      </w:pPr>
      <w:r w:rsidRPr="000C7231">
        <w:rPr>
          <w:rFonts w:asciiTheme="minorHAnsi" w:hAnsiTheme="minorHAnsi" w:cstheme="minorHAnsi"/>
        </w:rPr>
        <w:t>You also acknowledge You have read the DMM 604.4, Postage Payment Methods, Postage Meters and PC Postage Products</w:t>
      </w:r>
      <w:r w:rsidRPr="000C7231">
        <w:rPr>
          <w:rFonts w:asciiTheme="minorHAnsi" w:hAnsiTheme="minorHAnsi" w:cstheme="minorHAnsi"/>
          <w:spacing w:val="-9"/>
        </w:rPr>
        <w:t xml:space="preserve"> </w:t>
      </w:r>
      <w:r w:rsidRPr="000C7231">
        <w:rPr>
          <w:rFonts w:asciiTheme="minorHAnsi" w:hAnsiTheme="minorHAnsi" w:cstheme="minorHAnsi"/>
        </w:rPr>
        <w:t>(Postage</w:t>
      </w:r>
      <w:r w:rsidRPr="000C7231">
        <w:rPr>
          <w:rFonts w:asciiTheme="minorHAnsi" w:hAnsiTheme="minorHAnsi" w:cstheme="minorHAnsi"/>
          <w:spacing w:val="-8"/>
        </w:rPr>
        <w:t xml:space="preserve"> </w:t>
      </w:r>
      <w:r w:rsidRPr="000C7231">
        <w:rPr>
          <w:rFonts w:asciiTheme="minorHAnsi" w:hAnsiTheme="minorHAnsi" w:cstheme="minorHAnsi"/>
        </w:rPr>
        <w:t>Evidencing</w:t>
      </w:r>
      <w:r w:rsidRPr="000C7231">
        <w:rPr>
          <w:rFonts w:asciiTheme="minorHAnsi" w:hAnsiTheme="minorHAnsi" w:cstheme="minorHAnsi"/>
          <w:spacing w:val="-6"/>
        </w:rPr>
        <w:t xml:space="preserve"> </w:t>
      </w:r>
      <w:r w:rsidRPr="000C7231">
        <w:rPr>
          <w:rFonts w:asciiTheme="minorHAnsi" w:hAnsiTheme="minorHAnsi" w:cstheme="minorHAnsi"/>
        </w:rPr>
        <w:t>Systems)</w:t>
      </w:r>
      <w:r w:rsidRPr="000C7231">
        <w:rPr>
          <w:rFonts w:asciiTheme="minorHAnsi" w:hAnsiTheme="minorHAnsi" w:cstheme="minorHAnsi"/>
          <w:spacing w:val="-7"/>
        </w:rPr>
        <w:t xml:space="preserve"> </w:t>
      </w:r>
      <w:r w:rsidRPr="000C7231">
        <w:rPr>
          <w:rFonts w:asciiTheme="minorHAnsi" w:hAnsiTheme="minorHAnsi" w:cstheme="minorHAnsi"/>
        </w:rPr>
        <w:t>and</w:t>
      </w:r>
      <w:r w:rsidRPr="000C7231">
        <w:rPr>
          <w:rFonts w:asciiTheme="minorHAnsi" w:hAnsiTheme="minorHAnsi" w:cstheme="minorHAnsi"/>
          <w:spacing w:val="-8"/>
        </w:rPr>
        <w:t xml:space="preserve"> </w:t>
      </w:r>
      <w:r w:rsidRPr="000C7231">
        <w:rPr>
          <w:rFonts w:asciiTheme="minorHAnsi" w:hAnsiTheme="minorHAnsi" w:cstheme="minorHAnsi"/>
        </w:rPr>
        <w:t>agree</w:t>
      </w:r>
      <w:r w:rsidRPr="000C7231">
        <w:rPr>
          <w:rFonts w:asciiTheme="minorHAnsi" w:hAnsiTheme="minorHAnsi" w:cstheme="minorHAnsi"/>
          <w:spacing w:val="-8"/>
        </w:rPr>
        <w:t xml:space="preserve"> </w:t>
      </w:r>
      <w:r w:rsidRPr="000C7231">
        <w:rPr>
          <w:rFonts w:asciiTheme="minorHAnsi" w:hAnsiTheme="minorHAnsi" w:cstheme="minorHAnsi"/>
        </w:rPr>
        <w:t>to</w:t>
      </w:r>
      <w:r w:rsidRPr="000C7231">
        <w:rPr>
          <w:rFonts w:asciiTheme="minorHAnsi" w:hAnsiTheme="minorHAnsi" w:cstheme="minorHAnsi"/>
          <w:spacing w:val="-6"/>
        </w:rPr>
        <w:t xml:space="preserve"> </w:t>
      </w:r>
      <w:r w:rsidRPr="000C7231">
        <w:rPr>
          <w:rFonts w:asciiTheme="minorHAnsi" w:hAnsiTheme="minorHAnsi" w:cstheme="minorHAnsi"/>
        </w:rPr>
        <w:t>abide</w:t>
      </w:r>
      <w:r w:rsidRPr="000C7231">
        <w:rPr>
          <w:rFonts w:asciiTheme="minorHAnsi" w:hAnsiTheme="minorHAnsi" w:cstheme="minorHAnsi"/>
          <w:spacing w:val="-8"/>
        </w:rPr>
        <w:t xml:space="preserve"> </w:t>
      </w:r>
      <w:r w:rsidRPr="000C7231">
        <w:rPr>
          <w:rFonts w:asciiTheme="minorHAnsi" w:hAnsiTheme="minorHAnsi" w:cstheme="minorHAnsi"/>
        </w:rPr>
        <w:t>by all rules and regulations governing its</w:t>
      </w:r>
      <w:r w:rsidRPr="000C7231">
        <w:rPr>
          <w:rFonts w:asciiTheme="minorHAnsi" w:hAnsiTheme="minorHAnsi" w:cstheme="minorHAnsi"/>
          <w:spacing w:val="-5"/>
        </w:rPr>
        <w:t xml:space="preserve"> </w:t>
      </w:r>
      <w:r w:rsidRPr="000C7231">
        <w:rPr>
          <w:rFonts w:asciiTheme="minorHAnsi" w:hAnsiTheme="minorHAnsi" w:cstheme="minorHAnsi"/>
        </w:rPr>
        <w:t>use.</w:t>
      </w:r>
    </w:p>
    <w:p w14:paraId="1059F29C" w14:textId="77777777" w:rsidR="002C7B2D" w:rsidRPr="000C7231" w:rsidRDefault="00DE71D0">
      <w:pPr>
        <w:pStyle w:val="ListParagraph"/>
        <w:numPr>
          <w:ilvl w:val="1"/>
          <w:numId w:val="4"/>
        </w:numPr>
        <w:tabs>
          <w:tab w:val="left" w:pos="860"/>
        </w:tabs>
        <w:spacing w:before="40" w:line="218" w:lineRule="auto"/>
        <w:ind w:hanging="361"/>
        <w:jc w:val="both"/>
        <w:rPr>
          <w:rFonts w:asciiTheme="minorHAnsi" w:hAnsiTheme="minorHAnsi" w:cstheme="minorHAnsi"/>
        </w:rPr>
      </w:pPr>
      <w:r w:rsidRPr="000C7231">
        <w:rPr>
          <w:rFonts w:asciiTheme="minorHAnsi" w:hAnsiTheme="minorHAnsi" w:cstheme="minorHAnsi"/>
        </w:rPr>
        <w:t>Failure</w:t>
      </w:r>
      <w:r w:rsidRPr="000C7231">
        <w:rPr>
          <w:rFonts w:asciiTheme="minorHAnsi" w:hAnsiTheme="minorHAnsi" w:cstheme="minorHAnsi"/>
          <w:spacing w:val="-6"/>
        </w:rPr>
        <w:t xml:space="preserve"> </w:t>
      </w:r>
      <w:r w:rsidRPr="000C7231">
        <w:rPr>
          <w:rFonts w:asciiTheme="minorHAnsi" w:hAnsiTheme="minorHAnsi" w:cstheme="minorHAnsi"/>
        </w:rPr>
        <w:t>to</w:t>
      </w:r>
      <w:r w:rsidRPr="000C7231">
        <w:rPr>
          <w:rFonts w:asciiTheme="minorHAnsi" w:hAnsiTheme="minorHAnsi" w:cstheme="minorHAnsi"/>
          <w:spacing w:val="-3"/>
        </w:rPr>
        <w:t xml:space="preserve"> </w:t>
      </w:r>
      <w:r w:rsidRPr="000C7231">
        <w:rPr>
          <w:rFonts w:asciiTheme="minorHAnsi" w:hAnsiTheme="minorHAnsi" w:cstheme="minorHAnsi"/>
        </w:rPr>
        <w:t>comply</w:t>
      </w:r>
      <w:r w:rsidRPr="000C7231">
        <w:rPr>
          <w:rFonts w:asciiTheme="minorHAnsi" w:hAnsiTheme="minorHAnsi" w:cstheme="minorHAnsi"/>
          <w:spacing w:val="-4"/>
        </w:rPr>
        <w:t xml:space="preserve"> </w:t>
      </w:r>
      <w:r w:rsidRPr="000C7231">
        <w:rPr>
          <w:rFonts w:asciiTheme="minorHAnsi" w:hAnsiTheme="minorHAnsi" w:cstheme="minorHAnsi"/>
        </w:rPr>
        <w:t>with</w:t>
      </w:r>
      <w:r w:rsidRPr="000C7231">
        <w:rPr>
          <w:rFonts w:asciiTheme="minorHAnsi" w:hAnsiTheme="minorHAnsi" w:cstheme="minorHAnsi"/>
          <w:spacing w:val="-5"/>
        </w:rPr>
        <w:t xml:space="preserve"> </w:t>
      </w:r>
      <w:r w:rsidRPr="000C7231">
        <w:rPr>
          <w:rFonts w:asciiTheme="minorHAnsi" w:hAnsiTheme="minorHAnsi" w:cstheme="minorHAnsi"/>
        </w:rPr>
        <w:t>the</w:t>
      </w:r>
      <w:r w:rsidRPr="000C7231">
        <w:rPr>
          <w:rFonts w:asciiTheme="minorHAnsi" w:hAnsiTheme="minorHAnsi" w:cstheme="minorHAnsi"/>
          <w:spacing w:val="-5"/>
        </w:rPr>
        <w:t xml:space="preserve"> </w:t>
      </w:r>
      <w:r w:rsidRPr="000C7231">
        <w:rPr>
          <w:rFonts w:asciiTheme="minorHAnsi" w:hAnsiTheme="minorHAnsi" w:cstheme="minorHAnsi"/>
        </w:rPr>
        <w:t>rules</w:t>
      </w:r>
      <w:r w:rsidRPr="000C7231">
        <w:rPr>
          <w:rFonts w:asciiTheme="minorHAnsi" w:hAnsiTheme="minorHAnsi" w:cstheme="minorHAnsi"/>
          <w:spacing w:val="-5"/>
        </w:rPr>
        <w:t xml:space="preserve"> </w:t>
      </w:r>
      <w:r w:rsidRPr="000C7231">
        <w:rPr>
          <w:rFonts w:asciiTheme="minorHAnsi" w:hAnsiTheme="minorHAnsi" w:cstheme="minorHAnsi"/>
        </w:rPr>
        <w:t>and</w:t>
      </w:r>
      <w:r w:rsidRPr="000C7231">
        <w:rPr>
          <w:rFonts w:asciiTheme="minorHAnsi" w:hAnsiTheme="minorHAnsi" w:cstheme="minorHAnsi"/>
          <w:spacing w:val="-5"/>
        </w:rPr>
        <w:t xml:space="preserve"> </w:t>
      </w:r>
      <w:r w:rsidRPr="000C7231">
        <w:rPr>
          <w:rFonts w:asciiTheme="minorHAnsi" w:hAnsiTheme="minorHAnsi" w:cstheme="minorHAnsi"/>
        </w:rPr>
        <w:t>regulations</w:t>
      </w:r>
      <w:r w:rsidRPr="000C7231">
        <w:rPr>
          <w:rFonts w:asciiTheme="minorHAnsi" w:hAnsiTheme="minorHAnsi" w:cstheme="minorHAnsi"/>
          <w:spacing w:val="-6"/>
        </w:rPr>
        <w:t xml:space="preserve"> </w:t>
      </w:r>
      <w:r w:rsidRPr="000C7231">
        <w:rPr>
          <w:rFonts w:asciiTheme="minorHAnsi" w:hAnsiTheme="minorHAnsi" w:cstheme="minorHAnsi"/>
        </w:rPr>
        <w:t>contained</w:t>
      </w:r>
      <w:r w:rsidRPr="000C7231">
        <w:rPr>
          <w:rFonts w:asciiTheme="minorHAnsi" w:hAnsiTheme="minorHAnsi" w:cstheme="minorHAnsi"/>
          <w:spacing w:val="-2"/>
        </w:rPr>
        <w:t xml:space="preserve"> </w:t>
      </w:r>
      <w:r w:rsidRPr="000C7231">
        <w:rPr>
          <w:rFonts w:asciiTheme="minorHAnsi" w:hAnsiTheme="minorHAnsi" w:cstheme="minorHAnsi"/>
        </w:rPr>
        <w:t>in the DMM or use of the PES in any fraudulent or unlawful scheme or enterprise may result in the revocation of this Rental</w:t>
      </w:r>
      <w:r w:rsidRPr="000C7231">
        <w:rPr>
          <w:rFonts w:asciiTheme="minorHAnsi" w:hAnsiTheme="minorHAnsi" w:cstheme="minorHAnsi"/>
          <w:spacing w:val="-2"/>
        </w:rPr>
        <w:t xml:space="preserve"> </w:t>
      </w:r>
      <w:r w:rsidRPr="000C7231">
        <w:rPr>
          <w:rFonts w:asciiTheme="minorHAnsi" w:hAnsiTheme="minorHAnsi" w:cstheme="minorHAnsi"/>
        </w:rPr>
        <w:t>Agreement.</w:t>
      </w:r>
    </w:p>
    <w:p w14:paraId="1C9E9659" w14:textId="747400C7" w:rsidR="002C7B2D" w:rsidRPr="000C7231" w:rsidRDefault="00DE71D0" w:rsidP="008F3F31">
      <w:pPr>
        <w:pStyle w:val="ListParagraph"/>
        <w:numPr>
          <w:ilvl w:val="1"/>
          <w:numId w:val="4"/>
        </w:numPr>
        <w:tabs>
          <w:tab w:val="left" w:pos="852"/>
        </w:tabs>
        <w:spacing w:before="7" w:line="218" w:lineRule="auto"/>
        <w:ind w:right="43" w:hanging="361"/>
        <w:jc w:val="both"/>
        <w:rPr>
          <w:rFonts w:asciiTheme="minorHAnsi" w:hAnsiTheme="minorHAnsi" w:cstheme="minorHAnsi"/>
        </w:rPr>
      </w:pPr>
      <w:r w:rsidRPr="000C7231">
        <w:rPr>
          <w:rFonts w:asciiTheme="minorHAnsi" w:hAnsiTheme="minorHAnsi" w:cstheme="minorHAnsi"/>
        </w:rPr>
        <w:t>You further acknowledge that any use of this PES that fraudulently deprives the USPS of revenue can cause You to be subject to civil and criminal penalties applicable to fraud and/or</w:t>
      </w:r>
      <w:r w:rsidRPr="000C7231">
        <w:rPr>
          <w:rFonts w:asciiTheme="minorHAnsi" w:hAnsiTheme="minorHAnsi" w:cstheme="minorHAnsi"/>
          <w:spacing w:val="-10"/>
        </w:rPr>
        <w:t xml:space="preserve"> </w:t>
      </w:r>
      <w:r w:rsidRPr="000C7231">
        <w:rPr>
          <w:rFonts w:asciiTheme="minorHAnsi" w:hAnsiTheme="minorHAnsi" w:cstheme="minorHAnsi"/>
        </w:rPr>
        <w:t>false</w:t>
      </w:r>
      <w:r w:rsidRPr="000C7231">
        <w:rPr>
          <w:rFonts w:asciiTheme="minorHAnsi" w:hAnsiTheme="minorHAnsi" w:cstheme="minorHAnsi"/>
          <w:spacing w:val="-9"/>
        </w:rPr>
        <w:t xml:space="preserve"> </w:t>
      </w:r>
      <w:r w:rsidRPr="000C7231">
        <w:rPr>
          <w:rFonts w:asciiTheme="minorHAnsi" w:hAnsiTheme="minorHAnsi" w:cstheme="minorHAnsi"/>
        </w:rPr>
        <w:t>claims</w:t>
      </w:r>
      <w:r w:rsidRPr="000C7231">
        <w:rPr>
          <w:rFonts w:asciiTheme="minorHAnsi" w:hAnsiTheme="minorHAnsi" w:cstheme="minorHAnsi"/>
          <w:spacing w:val="-8"/>
        </w:rPr>
        <w:t xml:space="preserve"> </w:t>
      </w:r>
      <w:r w:rsidRPr="000C7231">
        <w:rPr>
          <w:rFonts w:asciiTheme="minorHAnsi" w:hAnsiTheme="minorHAnsi" w:cstheme="minorHAnsi"/>
        </w:rPr>
        <w:t>against</w:t>
      </w:r>
      <w:r w:rsidRPr="000C7231">
        <w:rPr>
          <w:rFonts w:asciiTheme="minorHAnsi" w:hAnsiTheme="minorHAnsi" w:cstheme="minorHAnsi"/>
          <w:spacing w:val="-10"/>
        </w:rPr>
        <w:t xml:space="preserve"> </w:t>
      </w:r>
      <w:r w:rsidRPr="000C7231">
        <w:rPr>
          <w:rFonts w:asciiTheme="minorHAnsi" w:hAnsiTheme="minorHAnsi" w:cstheme="minorHAnsi"/>
        </w:rPr>
        <w:t>the</w:t>
      </w:r>
      <w:r w:rsidRPr="000C7231">
        <w:rPr>
          <w:rFonts w:asciiTheme="minorHAnsi" w:hAnsiTheme="minorHAnsi" w:cstheme="minorHAnsi"/>
          <w:spacing w:val="-8"/>
        </w:rPr>
        <w:t xml:space="preserve"> </w:t>
      </w:r>
      <w:r w:rsidRPr="000C7231">
        <w:rPr>
          <w:rFonts w:asciiTheme="minorHAnsi" w:hAnsiTheme="minorHAnsi" w:cstheme="minorHAnsi"/>
        </w:rPr>
        <w:t>United</w:t>
      </w:r>
      <w:r w:rsidRPr="000C7231">
        <w:rPr>
          <w:rFonts w:asciiTheme="minorHAnsi" w:hAnsiTheme="minorHAnsi" w:cstheme="minorHAnsi"/>
          <w:spacing w:val="-8"/>
        </w:rPr>
        <w:t xml:space="preserve"> </w:t>
      </w:r>
      <w:r w:rsidRPr="000C7231">
        <w:rPr>
          <w:rFonts w:asciiTheme="minorHAnsi" w:hAnsiTheme="minorHAnsi" w:cstheme="minorHAnsi"/>
        </w:rPr>
        <w:t>States.</w:t>
      </w:r>
      <w:r w:rsidRPr="000C7231">
        <w:rPr>
          <w:rFonts w:asciiTheme="minorHAnsi" w:hAnsiTheme="minorHAnsi" w:cstheme="minorHAnsi"/>
          <w:spacing w:val="-10"/>
        </w:rPr>
        <w:t xml:space="preserve"> </w:t>
      </w:r>
      <w:r w:rsidRPr="000C7231">
        <w:rPr>
          <w:rFonts w:asciiTheme="minorHAnsi" w:hAnsiTheme="minorHAnsi" w:cstheme="minorHAnsi"/>
        </w:rPr>
        <w:t>The</w:t>
      </w:r>
      <w:r w:rsidRPr="000C7231">
        <w:rPr>
          <w:rFonts w:asciiTheme="minorHAnsi" w:hAnsiTheme="minorHAnsi" w:cstheme="minorHAnsi"/>
          <w:spacing w:val="-8"/>
        </w:rPr>
        <w:t xml:space="preserve"> </w:t>
      </w:r>
      <w:r w:rsidRPr="000C7231">
        <w:rPr>
          <w:rFonts w:asciiTheme="minorHAnsi" w:hAnsiTheme="minorHAnsi" w:cstheme="minorHAnsi"/>
        </w:rPr>
        <w:t>submission of a false, fictitious or fraudulent statement can result in imprisonment of up to five (5) years and fines of up</w:t>
      </w:r>
      <w:r w:rsidRPr="000C7231">
        <w:rPr>
          <w:rFonts w:asciiTheme="minorHAnsi" w:hAnsiTheme="minorHAnsi" w:cstheme="minorHAnsi"/>
          <w:spacing w:val="4"/>
        </w:rPr>
        <w:t xml:space="preserve"> </w:t>
      </w:r>
      <w:r w:rsidRPr="000C7231">
        <w:rPr>
          <w:rFonts w:asciiTheme="minorHAnsi" w:hAnsiTheme="minorHAnsi" w:cstheme="minorHAnsi"/>
        </w:rPr>
        <w:t>to</w:t>
      </w:r>
      <w:r w:rsidR="000C7231" w:rsidRPr="000C7231">
        <w:rPr>
          <w:rFonts w:asciiTheme="minorHAnsi" w:hAnsiTheme="minorHAnsi" w:cstheme="minorHAnsi"/>
        </w:rPr>
        <w:t xml:space="preserve"> </w:t>
      </w:r>
      <w:r w:rsidRPr="000C7231">
        <w:rPr>
          <w:rFonts w:asciiTheme="minorHAnsi" w:hAnsiTheme="minorHAnsi" w:cstheme="minorHAnsi"/>
        </w:rPr>
        <w:t>$10,000 (18 U.S.C. 1001). In addition, a civil penalty of up to</w:t>
      </w:r>
      <w:r w:rsidR="000C7231">
        <w:rPr>
          <w:rFonts w:asciiTheme="minorHAnsi" w:hAnsiTheme="minorHAnsi" w:cstheme="minorHAnsi"/>
        </w:rPr>
        <w:t xml:space="preserve"> </w:t>
      </w:r>
      <w:r w:rsidRPr="000C7231">
        <w:rPr>
          <w:rFonts w:asciiTheme="minorHAnsi" w:hAnsiTheme="minorHAnsi" w:cstheme="minorHAnsi"/>
        </w:rPr>
        <w:t>$5,000 and an additional assessment of twice the amount falsely claimed may be imposed (3 U.S.C. 3802).</w:t>
      </w:r>
    </w:p>
    <w:p w14:paraId="0AFA9E5D" w14:textId="61C26CB2" w:rsidR="002C7B2D" w:rsidRPr="000C7231" w:rsidRDefault="00DE71D0">
      <w:pPr>
        <w:pStyle w:val="ListParagraph"/>
        <w:numPr>
          <w:ilvl w:val="1"/>
          <w:numId w:val="4"/>
        </w:numPr>
        <w:tabs>
          <w:tab w:val="left" w:pos="860"/>
        </w:tabs>
        <w:spacing w:before="39" w:line="218" w:lineRule="auto"/>
        <w:ind w:hanging="361"/>
        <w:jc w:val="both"/>
        <w:rPr>
          <w:rFonts w:asciiTheme="minorHAnsi" w:hAnsiTheme="minorHAnsi" w:cstheme="minorHAnsi"/>
        </w:rPr>
      </w:pPr>
      <w:r w:rsidRPr="000C7231">
        <w:rPr>
          <w:rFonts w:asciiTheme="minorHAnsi" w:hAnsiTheme="minorHAnsi" w:cstheme="minorHAnsi"/>
        </w:rPr>
        <w:t>You further understand that the rules and regulations regarding use of this PES as documented in the USPS Domestic Mail Manual may be updated from time to</w:t>
      </w:r>
      <w:r w:rsidRPr="000C7231">
        <w:rPr>
          <w:rFonts w:asciiTheme="minorHAnsi" w:hAnsiTheme="minorHAnsi" w:cstheme="minorHAnsi"/>
          <w:spacing w:val="-30"/>
        </w:rPr>
        <w:t xml:space="preserve"> </w:t>
      </w:r>
      <w:r w:rsidRPr="000C7231">
        <w:rPr>
          <w:rFonts w:asciiTheme="minorHAnsi" w:hAnsiTheme="minorHAnsi" w:cstheme="minorHAnsi"/>
        </w:rPr>
        <w:t>time by the</w:t>
      </w:r>
      <w:r w:rsidRPr="000C7231">
        <w:rPr>
          <w:rFonts w:asciiTheme="minorHAnsi" w:hAnsiTheme="minorHAnsi" w:cstheme="minorHAnsi"/>
          <w:spacing w:val="-5"/>
        </w:rPr>
        <w:t xml:space="preserve"> </w:t>
      </w:r>
      <w:r w:rsidRPr="000C7231">
        <w:rPr>
          <w:rFonts w:asciiTheme="minorHAnsi" w:hAnsiTheme="minorHAnsi" w:cstheme="minorHAnsi"/>
        </w:rPr>
        <w:t>USPS</w:t>
      </w:r>
      <w:r w:rsidRPr="000C7231">
        <w:rPr>
          <w:rFonts w:asciiTheme="minorHAnsi" w:hAnsiTheme="minorHAnsi" w:cstheme="minorHAnsi"/>
          <w:spacing w:val="-4"/>
        </w:rPr>
        <w:t xml:space="preserve"> </w:t>
      </w:r>
      <w:r w:rsidRPr="000C7231">
        <w:rPr>
          <w:rFonts w:asciiTheme="minorHAnsi" w:hAnsiTheme="minorHAnsi" w:cstheme="minorHAnsi"/>
        </w:rPr>
        <w:t>and</w:t>
      </w:r>
      <w:r w:rsidRPr="000C7231">
        <w:rPr>
          <w:rFonts w:asciiTheme="minorHAnsi" w:hAnsiTheme="minorHAnsi" w:cstheme="minorHAnsi"/>
          <w:spacing w:val="-2"/>
        </w:rPr>
        <w:t xml:space="preserve"> </w:t>
      </w:r>
      <w:r w:rsidRPr="000C7231">
        <w:rPr>
          <w:rFonts w:asciiTheme="minorHAnsi" w:hAnsiTheme="minorHAnsi" w:cstheme="minorHAnsi"/>
        </w:rPr>
        <w:t>it</w:t>
      </w:r>
      <w:r w:rsidRPr="000C7231">
        <w:rPr>
          <w:rFonts w:asciiTheme="minorHAnsi" w:hAnsiTheme="minorHAnsi" w:cstheme="minorHAnsi"/>
          <w:spacing w:val="-4"/>
        </w:rPr>
        <w:t xml:space="preserve"> </w:t>
      </w:r>
      <w:r w:rsidRPr="000C7231">
        <w:rPr>
          <w:rFonts w:asciiTheme="minorHAnsi" w:hAnsiTheme="minorHAnsi" w:cstheme="minorHAnsi"/>
        </w:rPr>
        <w:t>is</w:t>
      </w:r>
      <w:r w:rsidRPr="000C7231">
        <w:rPr>
          <w:rFonts w:asciiTheme="minorHAnsi" w:hAnsiTheme="minorHAnsi" w:cstheme="minorHAnsi"/>
          <w:spacing w:val="-4"/>
        </w:rPr>
        <w:t xml:space="preserve"> </w:t>
      </w:r>
      <w:r w:rsidRPr="000C7231">
        <w:rPr>
          <w:rFonts w:asciiTheme="minorHAnsi" w:hAnsiTheme="minorHAnsi" w:cstheme="minorHAnsi"/>
        </w:rPr>
        <w:t>Your</w:t>
      </w:r>
      <w:r w:rsidRPr="000C7231">
        <w:rPr>
          <w:rFonts w:asciiTheme="minorHAnsi" w:hAnsiTheme="minorHAnsi" w:cstheme="minorHAnsi"/>
          <w:spacing w:val="-4"/>
        </w:rPr>
        <w:t xml:space="preserve"> </w:t>
      </w:r>
      <w:r w:rsidRPr="000C7231">
        <w:rPr>
          <w:rFonts w:asciiTheme="minorHAnsi" w:hAnsiTheme="minorHAnsi" w:cstheme="minorHAnsi"/>
        </w:rPr>
        <w:t>obligation</w:t>
      </w:r>
      <w:r w:rsidRPr="000C7231">
        <w:rPr>
          <w:rFonts w:asciiTheme="minorHAnsi" w:hAnsiTheme="minorHAnsi" w:cstheme="minorHAnsi"/>
          <w:spacing w:val="-2"/>
        </w:rPr>
        <w:t xml:space="preserve"> </w:t>
      </w:r>
      <w:r w:rsidRPr="000C7231">
        <w:rPr>
          <w:rFonts w:asciiTheme="minorHAnsi" w:hAnsiTheme="minorHAnsi" w:cstheme="minorHAnsi"/>
        </w:rPr>
        <w:t>to</w:t>
      </w:r>
      <w:r w:rsidRPr="000C7231">
        <w:rPr>
          <w:rFonts w:asciiTheme="minorHAnsi" w:hAnsiTheme="minorHAnsi" w:cstheme="minorHAnsi"/>
          <w:spacing w:val="-3"/>
        </w:rPr>
        <w:t xml:space="preserve"> </w:t>
      </w:r>
      <w:r w:rsidRPr="000C7231">
        <w:rPr>
          <w:rFonts w:asciiTheme="minorHAnsi" w:hAnsiTheme="minorHAnsi" w:cstheme="minorHAnsi"/>
        </w:rPr>
        <w:t>comply</w:t>
      </w:r>
      <w:r w:rsidRPr="000C7231">
        <w:rPr>
          <w:rFonts w:asciiTheme="minorHAnsi" w:hAnsiTheme="minorHAnsi" w:cstheme="minorHAnsi"/>
          <w:spacing w:val="-3"/>
        </w:rPr>
        <w:t xml:space="preserve"> </w:t>
      </w:r>
      <w:r w:rsidRPr="000C7231">
        <w:rPr>
          <w:rFonts w:asciiTheme="minorHAnsi" w:hAnsiTheme="minorHAnsi" w:cstheme="minorHAnsi"/>
        </w:rPr>
        <w:t>with</w:t>
      </w:r>
      <w:r w:rsidRPr="000C7231">
        <w:rPr>
          <w:rFonts w:asciiTheme="minorHAnsi" w:hAnsiTheme="minorHAnsi" w:cstheme="minorHAnsi"/>
          <w:spacing w:val="-5"/>
        </w:rPr>
        <w:t xml:space="preserve"> </w:t>
      </w:r>
      <w:r w:rsidRPr="000C7231">
        <w:rPr>
          <w:rFonts w:asciiTheme="minorHAnsi" w:hAnsiTheme="minorHAnsi" w:cstheme="minorHAnsi"/>
        </w:rPr>
        <w:t>any</w:t>
      </w:r>
      <w:r w:rsidRPr="000C7231">
        <w:rPr>
          <w:rFonts w:asciiTheme="minorHAnsi" w:hAnsiTheme="minorHAnsi" w:cstheme="minorHAnsi"/>
          <w:spacing w:val="-4"/>
        </w:rPr>
        <w:t xml:space="preserve"> </w:t>
      </w:r>
      <w:r w:rsidRPr="000C7231">
        <w:rPr>
          <w:rFonts w:asciiTheme="minorHAnsi" w:hAnsiTheme="minorHAnsi" w:cstheme="minorHAnsi"/>
        </w:rPr>
        <w:t>current or future rules and regulations regarding its</w:t>
      </w:r>
      <w:r w:rsidRPr="000C7231">
        <w:rPr>
          <w:rFonts w:asciiTheme="minorHAnsi" w:hAnsiTheme="minorHAnsi" w:cstheme="minorHAnsi"/>
          <w:spacing w:val="-8"/>
        </w:rPr>
        <w:t xml:space="preserve"> </w:t>
      </w:r>
      <w:r w:rsidRPr="000C7231">
        <w:rPr>
          <w:rFonts w:asciiTheme="minorHAnsi" w:hAnsiTheme="minorHAnsi" w:cstheme="minorHAnsi"/>
        </w:rPr>
        <w:t>use.</w:t>
      </w:r>
    </w:p>
    <w:p w14:paraId="72487BCD" w14:textId="571D71C1" w:rsidR="00D65250" w:rsidRPr="000C7231" w:rsidRDefault="00DE71D0" w:rsidP="00D65250">
      <w:pPr>
        <w:pStyle w:val="ListParagraph"/>
        <w:numPr>
          <w:ilvl w:val="1"/>
          <w:numId w:val="4"/>
        </w:numPr>
        <w:tabs>
          <w:tab w:val="left" w:pos="860"/>
        </w:tabs>
        <w:spacing w:before="39" w:line="218" w:lineRule="auto"/>
        <w:ind w:hanging="361"/>
        <w:jc w:val="both"/>
        <w:rPr>
          <w:rFonts w:asciiTheme="minorHAnsi" w:hAnsiTheme="minorHAnsi" w:cstheme="minorHAnsi"/>
        </w:rPr>
      </w:pPr>
      <w:r w:rsidRPr="000C7231">
        <w:rPr>
          <w:rFonts w:asciiTheme="minorHAnsi" w:hAnsiTheme="minorHAnsi" w:cstheme="minorHAnsi"/>
        </w:rPr>
        <w:t>You</w:t>
      </w:r>
      <w:r w:rsidRPr="000C7231">
        <w:rPr>
          <w:rFonts w:asciiTheme="minorHAnsi" w:hAnsiTheme="minorHAnsi" w:cstheme="minorHAnsi"/>
          <w:spacing w:val="-13"/>
        </w:rPr>
        <w:t xml:space="preserve"> </w:t>
      </w:r>
      <w:r w:rsidRPr="000C7231">
        <w:rPr>
          <w:rFonts w:asciiTheme="minorHAnsi" w:hAnsiTheme="minorHAnsi" w:cstheme="minorHAnsi"/>
        </w:rPr>
        <w:t>are</w:t>
      </w:r>
      <w:r w:rsidRPr="000C7231">
        <w:rPr>
          <w:rFonts w:asciiTheme="minorHAnsi" w:hAnsiTheme="minorHAnsi" w:cstheme="minorHAnsi"/>
          <w:spacing w:val="-12"/>
        </w:rPr>
        <w:t xml:space="preserve"> </w:t>
      </w:r>
      <w:r w:rsidRPr="000C7231">
        <w:rPr>
          <w:rFonts w:asciiTheme="minorHAnsi" w:hAnsiTheme="minorHAnsi" w:cstheme="minorHAnsi"/>
        </w:rPr>
        <w:t>responsible</w:t>
      </w:r>
      <w:r w:rsidRPr="000C7231">
        <w:rPr>
          <w:rFonts w:asciiTheme="minorHAnsi" w:hAnsiTheme="minorHAnsi" w:cstheme="minorHAnsi"/>
          <w:spacing w:val="-13"/>
        </w:rPr>
        <w:t xml:space="preserve"> </w:t>
      </w:r>
      <w:r w:rsidRPr="000C7231">
        <w:rPr>
          <w:rFonts w:asciiTheme="minorHAnsi" w:hAnsiTheme="minorHAnsi" w:cstheme="minorHAnsi"/>
        </w:rPr>
        <w:t>for</w:t>
      </w:r>
      <w:r w:rsidRPr="000C7231">
        <w:rPr>
          <w:rFonts w:asciiTheme="minorHAnsi" w:hAnsiTheme="minorHAnsi" w:cstheme="minorHAnsi"/>
          <w:spacing w:val="-11"/>
        </w:rPr>
        <w:t xml:space="preserve"> </w:t>
      </w:r>
      <w:r w:rsidRPr="000C7231">
        <w:rPr>
          <w:rFonts w:asciiTheme="minorHAnsi" w:hAnsiTheme="minorHAnsi" w:cstheme="minorHAnsi"/>
        </w:rPr>
        <w:t>immediately</w:t>
      </w:r>
      <w:r w:rsidRPr="000C7231">
        <w:rPr>
          <w:rFonts w:asciiTheme="minorHAnsi" w:hAnsiTheme="minorHAnsi" w:cstheme="minorHAnsi"/>
          <w:spacing w:val="-9"/>
        </w:rPr>
        <w:t xml:space="preserve"> </w:t>
      </w:r>
      <w:r w:rsidRPr="000C7231">
        <w:rPr>
          <w:rFonts w:asciiTheme="minorHAnsi" w:hAnsiTheme="minorHAnsi" w:cstheme="minorHAnsi"/>
        </w:rPr>
        <w:t>reporting</w:t>
      </w:r>
      <w:r w:rsidRPr="000C7231">
        <w:rPr>
          <w:rFonts w:asciiTheme="minorHAnsi" w:hAnsiTheme="minorHAnsi" w:cstheme="minorHAnsi"/>
          <w:spacing w:val="-12"/>
        </w:rPr>
        <w:t xml:space="preserve"> </w:t>
      </w:r>
      <w:r w:rsidRPr="000C7231">
        <w:rPr>
          <w:rFonts w:asciiTheme="minorHAnsi" w:hAnsiTheme="minorHAnsi" w:cstheme="minorHAnsi"/>
        </w:rPr>
        <w:t>(within</w:t>
      </w:r>
      <w:r w:rsidRPr="000C7231">
        <w:rPr>
          <w:rFonts w:asciiTheme="minorHAnsi" w:hAnsiTheme="minorHAnsi" w:cstheme="minorHAnsi"/>
          <w:spacing w:val="-9"/>
        </w:rPr>
        <w:t xml:space="preserve"> </w:t>
      </w:r>
      <w:r w:rsidRPr="000C7231">
        <w:rPr>
          <w:rFonts w:asciiTheme="minorHAnsi" w:hAnsiTheme="minorHAnsi" w:cstheme="minorHAnsi"/>
        </w:rPr>
        <w:t>seventy- two hours or less) the theft or loss of the postage meter</w:t>
      </w:r>
      <w:r w:rsidRPr="000C7231">
        <w:rPr>
          <w:rFonts w:asciiTheme="minorHAnsi" w:hAnsiTheme="minorHAnsi" w:cstheme="minorHAnsi"/>
          <w:spacing w:val="-25"/>
        </w:rPr>
        <w:t xml:space="preserve"> </w:t>
      </w:r>
      <w:r w:rsidRPr="000C7231">
        <w:rPr>
          <w:rFonts w:asciiTheme="minorHAnsi" w:hAnsiTheme="minorHAnsi" w:cstheme="minorHAnsi"/>
        </w:rPr>
        <w:t>that is subject to this Rental Agreement. Failure to comply with this notification provision in a timely manner may result in the</w:t>
      </w:r>
      <w:r w:rsidRPr="000C7231">
        <w:rPr>
          <w:rFonts w:asciiTheme="minorHAnsi" w:hAnsiTheme="minorHAnsi" w:cstheme="minorHAnsi"/>
          <w:spacing w:val="-10"/>
        </w:rPr>
        <w:t xml:space="preserve"> </w:t>
      </w:r>
      <w:r w:rsidRPr="000C7231">
        <w:rPr>
          <w:rFonts w:asciiTheme="minorHAnsi" w:hAnsiTheme="minorHAnsi" w:cstheme="minorHAnsi"/>
        </w:rPr>
        <w:t>denial</w:t>
      </w:r>
      <w:r w:rsidRPr="000C7231">
        <w:rPr>
          <w:rFonts w:asciiTheme="minorHAnsi" w:hAnsiTheme="minorHAnsi" w:cstheme="minorHAnsi"/>
          <w:spacing w:val="-9"/>
        </w:rPr>
        <w:t xml:space="preserve"> </w:t>
      </w:r>
      <w:r w:rsidRPr="000C7231">
        <w:rPr>
          <w:rFonts w:asciiTheme="minorHAnsi" w:hAnsiTheme="minorHAnsi" w:cstheme="minorHAnsi"/>
        </w:rPr>
        <w:t>of</w:t>
      </w:r>
      <w:r w:rsidRPr="000C7231">
        <w:rPr>
          <w:rFonts w:asciiTheme="minorHAnsi" w:hAnsiTheme="minorHAnsi" w:cstheme="minorHAnsi"/>
          <w:spacing w:val="-9"/>
        </w:rPr>
        <w:t xml:space="preserve"> </w:t>
      </w:r>
      <w:r w:rsidRPr="000C7231">
        <w:rPr>
          <w:rFonts w:asciiTheme="minorHAnsi" w:hAnsiTheme="minorHAnsi" w:cstheme="minorHAnsi"/>
        </w:rPr>
        <w:t>refund</w:t>
      </w:r>
      <w:r w:rsidRPr="000C7231">
        <w:rPr>
          <w:rFonts w:asciiTheme="minorHAnsi" w:hAnsiTheme="minorHAnsi" w:cstheme="minorHAnsi"/>
          <w:spacing w:val="-9"/>
        </w:rPr>
        <w:t xml:space="preserve"> </w:t>
      </w:r>
      <w:r w:rsidRPr="000C7231">
        <w:rPr>
          <w:rFonts w:asciiTheme="minorHAnsi" w:hAnsiTheme="minorHAnsi" w:cstheme="minorHAnsi"/>
        </w:rPr>
        <w:t>of</w:t>
      </w:r>
      <w:r w:rsidRPr="000C7231">
        <w:rPr>
          <w:rFonts w:asciiTheme="minorHAnsi" w:hAnsiTheme="minorHAnsi" w:cstheme="minorHAnsi"/>
          <w:spacing w:val="-9"/>
        </w:rPr>
        <w:t xml:space="preserve"> </w:t>
      </w:r>
      <w:r w:rsidRPr="000C7231">
        <w:rPr>
          <w:rFonts w:asciiTheme="minorHAnsi" w:hAnsiTheme="minorHAnsi" w:cstheme="minorHAnsi"/>
        </w:rPr>
        <w:t>funds</w:t>
      </w:r>
      <w:r w:rsidRPr="000C7231">
        <w:rPr>
          <w:rFonts w:asciiTheme="minorHAnsi" w:hAnsiTheme="minorHAnsi" w:cstheme="minorHAnsi"/>
          <w:spacing w:val="-9"/>
        </w:rPr>
        <w:t xml:space="preserve"> </w:t>
      </w:r>
      <w:r w:rsidRPr="000C7231">
        <w:rPr>
          <w:rFonts w:asciiTheme="minorHAnsi" w:hAnsiTheme="minorHAnsi" w:cstheme="minorHAnsi"/>
        </w:rPr>
        <w:t>remaining</w:t>
      </w:r>
      <w:r w:rsidRPr="000C7231">
        <w:rPr>
          <w:rFonts w:asciiTheme="minorHAnsi" w:hAnsiTheme="minorHAnsi" w:cstheme="minorHAnsi"/>
          <w:spacing w:val="-10"/>
        </w:rPr>
        <w:t xml:space="preserve"> </w:t>
      </w:r>
      <w:r w:rsidRPr="000C7231">
        <w:rPr>
          <w:rFonts w:asciiTheme="minorHAnsi" w:hAnsiTheme="minorHAnsi" w:cstheme="minorHAnsi"/>
        </w:rPr>
        <w:lastRenderedPageBreak/>
        <w:t>on</w:t>
      </w:r>
      <w:r w:rsidRPr="000C7231">
        <w:rPr>
          <w:rFonts w:asciiTheme="minorHAnsi" w:hAnsiTheme="minorHAnsi" w:cstheme="minorHAnsi"/>
          <w:spacing w:val="-7"/>
        </w:rPr>
        <w:t xml:space="preserve"> </w:t>
      </w:r>
      <w:r w:rsidRPr="000C7231">
        <w:rPr>
          <w:rFonts w:asciiTheme="minorHAnsi" w:hAnsiTheme="minorHAnsi" w:cstheme="minorHAnsi"/>
        </w:rPr>
        <w:t>the</w:t>
      </w:r>
      <w:r w:rsidRPr="000C7231">
        <w:rPr>
          <w:rFonts w:asciiTheme="minorHAnsi" w:hAnsiTheme="minorHAnsi" w:cstheme="minorHAnsi"/>
          <w:spacing w:val="-8"/>
        </w:rPr>
        <w:t xml:space="preserve"> </w:t>
      </w:r>
      <w:r w:rsidRPr="000C7231">
        <w:rPr>
          <w:rFonts w:asciiTheme="minorHAnsi" w:hAnsiTheme="minorHAnsi" w:cstheme="minorHAnsi"/>
        </w:rPr>
        <w:t>postage</w:t>
      </w:r>
      <w:r w:rsidRPr="000C7231">
        <w:rPr>
          <w:rFonts w:asciiTheme="minorHAnsi" w:hAnsiTheme="minorHAnsi" w:cstheme="minorHAnsi"/>
          <w:spacing w:val="-10"/>
        </w:rPr>
        <w:t xml:space="preserve"> </w:t>
      </w:r>
      <w:r w:rsidRPr="000C7231">
        <w:rPr>
          <w:rFonts w:asciiTheme="minorHAnsi" w:hAnsiTheme="minorHAnsi" w:cstheme="minorHAnsi"/>
        </w:rPr>
        <w:t>meter at the time of the loss or</w:t>
      </w:r>
      <w:r w:rsidRPr="000C7231">
        <w:rPr>
          <w:rFonts w:asciiTheme="minorHAnsi" w:hAnsiTheme="minorHAnsi" w:cstheme="minorHAnsi"/>
          <w:spacing w:val="-7"/>
        </w:rPr>
        <w:t xml:space="preserve"> </w:t>
      </w:r>
      <w:r w:rsidRPr="000C7231">
        <w:rPr>
          <w:rFonts w:asciiTheme="minorHAnsi" w:hAnsiTheme="minorHAnsi" w:cstheme="minorHAnsi"/>
        </w:rPr>
        <w:t>theft.</w:t>
      </w:r>
    </w:p>
    <w:p w14:paraId="69DAD8BD" w14:textId="1FA1DEDF" w:rsidR="00D65250" w:rsidRPr="000C7231" w:rsidRDefault="00D65250" w:rsidP="00905CF4">
      <w:pPr>
        <w:pStyle w:val="ListParagraph"/>
        <w:numPr>
          <w:ilvl w:val="0"/>
          <w:numId w:val="4"/>
        </w:numPr>
        <w:tabs>
          <w:tab w:val="left" w:pos="860"/>
        </w:tabs>
        <w:spacing w:before="40" w:line="218" w:lineRule="auto"/>
        <w:ind w:left="432" w:right="0" w:hanging="432"/>
        <w:jc w:val="both"/>
        <w:rPr>
          <w:rFonts w:asciiTheme="minorHAnsi" w:hAnsiTheme="minorHAnsi" w:cstheme="minorHAnsi"/>
          <w:b/>
        </w:rPr>
      </w:pPr>
      <w:r w:rsidRPr="000C7231">
        <w:rPr>
          <w:rFonts w:asciiTheme="minorHAnsi" w:hAnsiTheme="minorHAnsi" w:cstheme="minorHAnsi"/>
          <w:b/>
        </w:rPr>
        <w:t>RESERVED</w:t>
      </w:r>
    </w:p>
    <w:p w14:paraId="4B82E7AD" w14:textId="31392EA7" w:rsidR="002C7B2D" w:rsidRPr="000C7231" w:rsidRDefault="00D65250" w:rsidP="00905CF4">
      <w:pPr>
        <w:pStyle w:val="ListParagraph"/>
        <w:numPr>
          <w:ilvl w:val="0"/>
          <w:numId w:val="4"/>
        </w:numPr>
        <w:tabs>
          <w:tab w:val="left" w:pos="456"/>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Disclaimer</w:t>
      </w:r>
      <w:r w:rsidR="00DE71D0" w:rsidRPr="000C7231">
        <w:rPr>
          <w:rFonts w:asciiTheme="minorHAnsi" w:hAnsiTheme="minorHAnsi" w:cstheme="minorHAnsi"/>
          <w:b/>
        </w:rPr>
        <w:t xml:space="preserve"> of Warranties</w:t>
      </w:r>
      <w:r w:rsidR="00DE71D0" w:rsidRPr="000C7231">
        <w:rPr>
          <w:rFonts w:asciiTheme="minorHAnsi" w:hAnsiTheme="minorHAnsi" w:cstheme="minorHAnsi"/>
        </w:rPr>
        <w:t>. EXCEPT AS EXPRESSLY STATED HEREIN, WE MAKE NO REPRESENTATIONS OR WARRANTIES OF ANY KIND, EXPRESS OR IMPLIED, REGARDING ANY MATTER WHATSOEVER, INCLUDING,</w:t>
      </w:r>
      <w:r w:rsidR="00DE71D0" w:rsidRPr="000C7231">
        <w:rPr>
          <w:rFonts w:asciiTheme="minorHAnsi" w:hAnsiTheme="minorHAnsi" w:cstheme="minorHAnsi"/>
          <w:spacing w:val="-9"/>
        </w:rPr>
        <w:t xml:space="preserve"> </w:t>
      </w:r>
      <w:r w:rsidR="00DE71D0" w:rsidRPr="000C7231">
        <w:rPr>
          <w:rFonts w:asciiTheme="minorHAnsi" w:hAnsiTheme="minorHAnsi" w:cstheme="minorHAnsi"/>
        </w:rPr>
        <w:t>BUT</w:t>
      </w:r>
      <w:r w:rsidR="00DE71D0" w:rsidRPr="000C7231">
        <w:rPr>
          <w:rFonts w:asciiTheme="minorHAnsi" w:hAnsiTheme="minorHAnsi" w:cstheme="minorHAnsi"/>
          <w:spacing w:val="-8"/>
        </w:rPr>
        <w:t xml:space="preserve"> </w:t>
      </w:r>
      <w:r w:rsidR="00DE71D0" w:rsidRPr="000C7231">
        <w:rPr>
          <w:rFonts w:asciiTheme="minorHAnsi" w:hAnsiTheme="minorHAnsi" w:cstheme="minorHAnsi"/>
        </w:rPr>
        <w:t>NOT</w:t>
      </w:r>
      <w:r w:rsidR="00DE71D0" w:rsidRPr="000C7231">
        <w:rPr>
          <w:rFonts w:asciiTheme="minorHAnsi" w:hAnsiTheme="minorHAnsi" w:cstheme="minorHAnsi"/>
          <w:spacing w:val="-8"/>
        </w:rPr>
        <w:t xml:space="preserve"> </w:t>
      </w:r>
      <w:r w:rsidR="00DE71D0" w:rsidRPr="000C7231">
        <w:rPr>
          <w:rFonts w:asciiTheme="minorHAnsi" w:hAnsiTheme="minorHAnsi" w:cstheme="minorHAnsi"/>
        </w:rPr>
        <w:t>LIMITED</w:t>
      </w:r>
      <w:r w:rsidR="00DE71D0" w:rsidRPr="000C7231">
        <w:rPr>
          <w:rFonts w:asciiTheme="minorHAnsi" w:hAnsiTheme="minorHAnsi" w:cstheme="minorHAnsi"/>
          <w:spacing w:val="-10"/>
        </w:rPr>
        <w:t xml:space="preserve"> </w:t>
      </w:r>
      <w:r w:rsidR="00DE71D0" w:rsidRPr="000C7231">
        <w:rPr>
          <w:rFonts w:asciiTheme="minorHAnsi" w:hAnsiTheme="minorHAnsi" w:cstheme="minorHAnsi"/>
        </w:rPr>
        <w:t>TO,</w:t>
      </w:r>
      <w:r w:rsidR="00DE71D0" w:rsidRPr="000C7231">
        <w:rPr>
          <w:rFonts w:asciiTheme="minorHAnsi" w:hAnsiTheme="minorHAnsi" w:cstheme="minorHAnsi"/>
          <w:spacing w:val="-8"/>
        </w:rPr>
        <w:t xml:space="preserve"> </w:t>
      </w:r>
      <w:r w:rsidR="00DE71D0" w:rsidRPr="000C7231">
        <w:rPr>
          <w:rFonts w:asciiTheme="minorHAnsi" w:hAnsiTheme="minorHAnsi" w:cstheme="minorHAnsi"/>
        </w:rPr>
        <w:t>THE</w:t>
      </w:r>
      <w:r w:rsidR="00DE71D0" w:rsidRPr="000C7231">
        <w:rPr>
          <w:rFonts w:asciiTheme="minorHAnsi" w:hAnsiTheme="minorHAnsi" w:cstheme="minorHAnsi"/>
          <w:spacing w:val="-9"/>
        </w:rPr>
        <w:t xml:space="preserve"> </w:t>
      </w:r>
      <w:r w:rsidR="00DE71D0" w:rsidRPr="000C7231">
        <w:rPr>
          <w:rFonts w:asciiTheme="minorHAnsi" w:hAnsiTheme="minorHAnsi" w:cstheme="minorHAnsi"/>
        </w:rPr>
        <w:t>SUITABILITY</w:t>
      </w:r>
      <w:r w:rsidR="00DE71D0" w:rsidRPr="000C7231">
        <w:rPr>
          <w:rFonts w:asciiTheme="minorHAnsi" w:hAnsiTheme="minorHAnsi" w:cstheme="minorHAnsi"/>
          <w:spacing w:val="-8"/>
        </w:rPr>
        <w:t xml:space="preserve"> </w:t>
      </w:r>
      <w:r w:rsidR="00DE71D0" w:rsidRPr="000C7231">
        <w:rPr>
          <w:rFonts w:asciiTheme="minorHAnsi" w:hAnsiTheme="minorHAnsi" w:cstheme="minorHAnsi"/>
        </w:rPr>
        <w:t>OF</w:t>
      </w:r>
      <w:r w:rsidR="00DE71D0" w:rsidRPr="000C7231">
        <w:rPr>
          <w:rFonts w:asciiTheme="minorHAnsi" w:hAnsiTheme="minorHAnsi" w:cstheme="minorHAnsi"/>
          <w:spacing w:val="-11"/>
        </w:rPr>
        <w:t xml:space="preserve"> </w:t>
      </w:r>
      <w:r w:rsidR="00DE71D0" w:rsidRPr="000C7231">
        <w:rPr>
          <w:rFonts w:asciiTheme="minorHAnsi" w:hAnsiTheme="minorHAnsi" w:cstheme="minorHAnsi"/>
        </w:rPr>
        <w:t>ANY</w:t>
      </w:r>
      <w:r w:rsidR="00DE71D0" w:rsidRPr="000C7231">
        <w:rPr>
          <w:rFonts w:asciiTheme="minorHAnsi" w:hAnsiTheme="minorHAnsi" w:cstheme="minorHAnsi"/>
          <w:spacing w:val="-8"/>
        </w:rPr>
        <w:t xml:space="preserve"> </w:t>
      </w:r>
      <w:r w:rsidR="00DE71D0" w:rsidRPr="000C7231">
        <w:rPr>
          <w:rFonts w:asciiTheme="minorHAnsi" w:hAnsiTheme="minorHAnsi" w:cstheme="minorHAnsi"/>
        </w:rPr>
        <w:t>PRODUCTS OR POSTAGE METER, ITS CONDITION, ITS MERCHANTABILITY, ITS FITNESS FOR A PARTICULAR PURPOSE, ITS FREEDOM FROM INFRINGEMENT, OR</w:t>
      </w:r>
      <w:r w:rsidR="00DE71D0" w:rsidRPr="000C7231">
        <w:rPr>
          <w:rFonts w:asciiTheme="minorHAnsi" w:hAnsiTheme="minorHAnsi" w:cstheme="minorHAnsi"/>
          <w:spacing w:val="-1"/>
        </w:rPr>
        <w:t xml:space="preserve"> </w:t>
      </w:r>
      <w:r w:rsidR="00DE71D0" w:rsidRPr="000C7231">
        <w:rPr>
          <w:rFonts w:asciiTheme="minorHAnsi" w:hAnsiTheme="minorHAnsi" w:cstheme="minorHAnsi"/>
        </w:rPr>
        <w:t>OTHERWISE.</w:t>
      </w:r>
    </w:p>
    <w:p w14:paraId="00F93E5B" w14:textId="7145E505" w:rsidR="002C7B2D" w:rsidRPr="000C7231" w:rsidRDefault="00DE71D0" w:rsidP="00905CF4">
      <w:pPr>
        <w:pStyle w:val="ListParagraph"/>
        <w:numPr>
          <w:ilvl w:val="0"/>
          <w:numId w:val="4"/>
        </w:numPr>
        <w:tabs>
          <w:tab w:val="left" w:pos="514"/>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Limitation of Liability. </w:t>
      </w:r>
      <w:r w:rsidRPr="000C7231">
        <w:rPr>
          <w:rFonts w:asciiTheme="minorHAnsi" w:hAnsiTheme="minorHAnsi" w:cstheme="minorHAnsi"/>
        </w:rPr>
        <w:t>IN NO EVENT SHALL EITHER PARTY BE LIABLE</w:t>
      </w:r>
      <w:r w:rsidRPr="000C7231">
        <w:rPr>
          <w:rFonts w:asciiTheme="minorHAnsi" w:hAnsiTheme="minorHAnsi" w:cstheme="minorHAnsi"/>
          <w:spacing w:val="-12"/>
        </w:rPr>
        <w:t xml:space="preserve"> </w:t>
      </w:r>
      <w:r w:rsidRPr="000C7231">
        <w:rPr>
          <w:rFonts w:asciiTheme="minorHAnsi" w:hAnsiTheme="minorHAnsi" w:cstheme="minorHAnsi"/>
        </w:rPr>
        <w:t>TO</w:t>
      </w:r>
      <w:r w:rsidRPr="000C7231">
        <w:rPr>
          <w:rFonts w:asciiTheme="minorHAnsi" w:hAnsiTheme="minorHAnsi" w:cstheme="minorHAnsi"/>
          <w:spacing w:val="-10"/>
        </w:rPr>
        <w:t xml:space="preserve"> </w:t>
      </w:r>
      <w:r w:rsidRPr="000C7231">
        <w:rPr>
          <w:rFonts w:asciiTheme="minorHAnsi" w:hAnsiTheme="minorHAnsi" w:cstheme="minorHAnsi"/>
        </w:rPr>
        <w:t>THE</w:t>
      </w:r>
      <w:r w:rsidRPr="000C7231">
        <w:rPr>
          <w:rFonts w:asciiTheme="minorHAnsi" w:hAnsiTheme="minorHAnsi" w:cstheme="minorHAnsi"/>
          <w:spacing w:val="-11"/>
        </w:rPr>
        <w:t xml:space="preserve"> </w:t>
      </w:r>
      <w:r w:rsidRPr="000C7231">
        <w:rPr>
          <w:rFonts w:asciiTheme="minorHAnsi" w:hAnsiTheme="minorHAnsi" w:cstheme="minorHAnsi"/>
        </w:rPr>
        <w:t>OTHER</w:t>
      </w:r>
      <w:r w:rsidRPr="000C7231">
        <w:rPr>
          <w:rFonts w:asciiTheme="minorHAnsi" w:hAnsiTheme="minorHAnsi" w:cstheme="minorHAnsi"/>
          <w:spacing w:val="-11"/>
        </w:rPr>
        <w:t xml:space="preserve"> </w:t>
      </w:r>
      <w:r w:rsidRPr="000C7231">
        <w:rPr>
          <w:rFonts w:asciiTheme="minorHAnsi" w:hAnsiTheme="minorHAnsi" w:cstheme="minorHAnsi"/>
        </w:rPr>
        <w:t>PARTY</w:t>
      </w:r>
      <w:r w:rsidRPr="000C7231">
        <w:rPr>
          <w:rFonts w:asciiTheme="minorHAnsi" w:hAnsiTheme="minorHAnsi" w:cstheme="minorHAnsi"/>
          <w:spacing w:val="-9"/>
        </w:rPr>
        <w:t xml:space="preserve"> </w:t>
      </w:r>
      <w:r w:rsidRPr="000C7231">
        <w:rPr>
          <w:rFonts w:asciiTheme="minorHAnsi" w:hAnsiTheme="minorHAnsi" w:cstheme="minorHAnsi"/>
        </w:rPr>
        <w:t>FOR</w:t>
      </w:r>
      <w:r w:rsidRPr="000C7231">
        <w:rPr>
          <w:rFonts w:asciiTheme="minorHAnsi" w:hAnsiTheme="minorHAnsi" w:cstheme="minorHAnsi"/>
          <w:spacing w:val="-12"/>
        </w:rPr>
        <w:t xml:space="preserve"> </w:t>
      </w:r>
      <w:r w:rsidRPr="000C7231">
        <w:rPr>
          <w:rFonts w:asciiTheme="minorHAnsi" w:hAnsiTheme="minorHAnsi" w:cstheme="minorHAnsi"/>
        </w:rPr>
        <w:t>ANY</w:t>
      </w:r>
      <w:r w:rsidRPr="000C7231">
        <w:rPr>
          <w:rFonts w:asciiTheme="minorHAnsi" w:hAnsiTheme="minorHAnsi" w:cstheme="minorHAnsi"/>
          <w:spacing w:val="-9"/>
        </w:rPr>
        <w:t xml:space="preserve"> </w:t>
      </w:r>
      <w:r w:rsidRPr="000C7231">
        <w:rPr>
          <w:rFonts w:asciiTheme="minorHAnsi" w:hAnsiTheme="minorHAnsi" w:cstheme="minorHAnsi"/>
        </w:rPr>
        <w:t>INCIDENTAL,</w:t>
      </w:r>
      <w:r w:rsidRPr="000C7231">
        <w:rPr>
          <w:rFonts w:asciiTheme="minorHAnsi" w:hAnsiTheme="minorHAnsi" w:cstheme="minorHAnsi"/>
          <w:spacing w:val="-10"/>
        </w:rPr>
        <w:t xml:space="preserve"> </w:t>
      </w:r>
      <w:r w:rsidRPr="000C7231">
        <w:rPr>
          <w:rFonts w:asciiTheme="minorHAnsi" w:hAnsiTheme="minorHAnsi" w:cstheme="minorHAnsi"/>
        </w:rPr>
        <w:t>INDIRECT,</w:t>
      </w:r>
      <w:r w:rsidRPr="000C7231">
        <w:rPr>
          <w:rFonts w:asciiTheme="minorHAnsi" w:hAnsiTheme="minorHAnsi" w:cstheme="minorHAnsi"/>
          <w:spacing w:val="-11"/>
        </w:rPr>
        <w:t xml:space="preserve"> </w:t>
      </w:r>
      <w:r w:rsidRPr="000C7231">
        <w:rPr>
          <w:rFonts w:asciiTheme="minorHAnsi" w:hAnsiTheme="minorHAnsi" w:cstheme="minorHAnsi"/>
        </w:rPr>
        <w:t>SPECIAL, CONSEQUENTIAL OR PUNITIVE DAMAGES OF ANY KIND ARISING</w:t>
      </w:r>
      <w:r w:rsidRPr="000C7231">
        <w:rPr>
          <w:rFonts w:asciiTheme="minorHAnsi" w:hAnsiTheme="minorHAnsi" w:cstheme="minorHAnsi"/>
          <w:spacing w:val="36"/>
        </w:rPr>
        <w:t xml:space="preserve"> </w:t>
      </w:r>
      <w:r w:rsidRPr="000C7231">
        <w:rPr>
          <w:rFonts w:asciiTheme="minorHAnsi" w:hAnsiTheme="minorHAnsi" w:cstheme="minorHAnsi"/>
        </w:rPr>
        <w:t>OUT</w:t>
      </w:r>
      <w:r w:rsidR="00FC53D4" w:rsidRPr="000C7231">
        <w:rPr>
          <w:rFonts w:asciiTheme="minorHAnsi" w:hAnsiTheme="minorHAnsi" w:cstheme="minorHAnsi"/>
        </w:rPr>
        <w:t xml:space="preserve"> </w:t>
      </w:r>
      <w:r w:rsidRPr="000C7231">
        <w:rPr>
          <w:rFonts w:asciiTheme="minorHAnsi" w:hAnsiTheme="minorHAnsi" w:cstheme="minorHAnsi"/>
        </w:rPr>
        <w:t>OF, OR IN CONNECTION WITH, THIS AGREEMENT, WHETHER OR NOT SUCH PARTY WAS ADVISED OF THE POSSIBILITY OF SUCH DAMAGE. NOTWITHSTANDING ANY OTHER PROVISION OF THIS RENTAL AGREEMENT, EXCEPT FOR DIRECT DAMAGES RESULTING FROM PERSONAL INJURY OR DAMAGE TO TANGIBLE PROPERTY CAUSED BY OUR GROSS NEGLIGENCE OR WILLFUL MISCONDUCT, THE MAXIMUM OUR</w:t>
      </w:r>
      <w:r w:rsidRPr="000C7231">
        <w:rPr>
          <w:rFonts w:asciiTheme="minorHAnsi" w:hAnsiTheme="minorHAnsi" w:cstheme="minorHAnsi"/>
          <w:spacing w:val="-9"/>
        </w:rPr>
        <w:t xml:space="preserve"> </w:t>
      </w:r>
      <w:r w:rsidRPr="000C7231">
        <w:rPr>
          <w:rFonts w:asciiTheme="minorHAnsi" w:hAnsiTheme="minorHAnsi" w:cstheme="minorHAnsi"/>
        </w:rPr>
        <w:t>LIABILITY</w:t>
      </w:r>
      <w:r w:rsidRPr="000C7231">
        <w:rPr>
          <w:rFonts w:asciiTheme="minorHAnsi" w:hAnsiTheme="minorHAnsi" w:cstheme="minorHAnsi"/>
          <w:spacing w:val="-9"/>
        </w:rPr>
        <w:t xml:space="preserve"> </w:t>
      </w:r>
      <w:r w:rsidRPr="000C7231">
        <w:rPr>
          <w:rFonts w:asciiTheme="minorHAnsi" w:hAnsiTheme="minorHAnsi" w:cstheme="minorHAnsi"/>
        </w:rPr>
        <w:t>TO</w:t>
      </w:r>
      <w:r w:rsidRPr="000C7231">
        <w:rPr>
          <w:rFonts w:asciiTheme="minorHAnsi" w:hAnsiTheme="minorHAnsi" w:cstheme="minorHAnsi"/>
          <w:spacing w:val="-10"/>
        </w:rPr>
        <w:t xml:space="preserve"> </w:t>
      </w:r>
      <w:r w:rsidRPr="000C7231">
        <w:rPr>
          <w:rFonts w:asciiTheme="minorHAnsi" w:hAnsiTheme="minorHAnsi" w:cstheme="minorHAnsi"/>
        </w:rPr>
        <w:t>YOU</w:t>
      </w:r>
      <w:r w:rsidRPr="000C7231">
        <w:rPr>
          <w:rFonts w:asciiTheme="minorHAnsi" w:hAnsiTheme="minorHAnsi" w:cstheme="minorHAnsi"/>
          <w:spacing w:val="-8"/>
        </w:rPr>
        <w:t xml:space="preserve"> </w:t>
      </w:r>
      <w:r w:rsidRPr="000C7231">
        <w:rPr>
          <w:rFonts w:asciiTheme="minorHAnsi" w:hAnsiTheme="minorHAnsi" w:cstheme="minorHAnsi"/>
        </w:rPr>
        <w:t>FOR</w:t>
      </w:r>
      <w:r w:rsidRPr="000C7231">
        <w:rPr>
          <w:rFonts w:asciiTheme="minorHAnsi" w:hAnsiTheme="minorHAnsi" w:cstheme="minorHAnsi"/>
          <w:spacing w:val="-9"/>
        </w:rPr>
        <w:t xml:space="preserve"> </w:t>
      </w:r>
      <w:r w:rsidRPr="000C7231">
        <w:rPr>
          <w:rFonts w:asciiTheme="minorHAnsi" w:hAnsiTheme="minorHAnsi" w:cstheme="minorHAnsi"/>
        </w:rPr>
        <w:t>DAMAGES</w:t>
      </w:r>
      <w:r w:rsidRPr="000C7231">
        <w:rPr>
          <w:rFonts w:asciiTheme="minorHAnsi" w:hAnsiTheme="minorHAnsi" w:cstheme="minorHAnsi"/>
          <w:spacing w:val="-9"/>
        </w:rPr>
        <w:t xml:space="preserve"> </w:t>
      </w:r>
      <w:r w:rsidRPr="000C7231">
        <w:rPr>
          <w:rFonts w:asciiTheme="minorHAnsi" w:hAnsiTheme="minorHAnsi" w:cstheme="minorHAnsi"/>
        </w:rPr>
        <w:t>HEREUNDER</w:t>
      </w:r>
      <w:r w:rsidRPr="000C7231">
        <w:rPr>
          <w:rFonts w:asciiTheme="minorHAnsi" w:hAnsiTheme="minorHAnsi" w:cstheme="minorHAnsi"/>
          <w:spacing w:val="-7"/>
        </w:rPr>
        <w:t xml:space="preserve"> </w:t>
      </w:r>
      <w:r w:rsidRPr="000C7231">
        <w:rPr>
          <w:rFonts w:asciiTheme="minorHAnsi" w:hAnsiTheme="minorHAnsi" w:cstheme="minorHAnsi"/>
        </w:rPr>
        <w:t>SHALL</w:t>
      </w:r>
      <w:r w:rsidRPr="000C7231">
        <w:rPr>
          <w:rFonts w:asciiTheme="minorHAnsi" w:hAnsiTheme="minorHAnsi" w:cstheme="minorHAnsi"/>
          <w:spacing w:val="-7"/>
        </w:rPr>
        <w:t xml:space="preserve"> </w:t>
      </w:r>
      <w:r w:rsidRPr="000C7231">
        <w:rPr>
          <w:rFonts w:asciiTheme="minorHAnsi" w:hAnsiTheme="minorHAnsi" w:cstheme="minorHAnsi"/>
        </w:rPr>
        <w:t>NOT</w:t>
      </w:r>
      <w:r w:rsidRPr="000C7231">
        <w:rPr>
          <w:rFonts w:asciiTheme="minorHAnsi" w:hAnsiTheme="minorHAnsi" w:cstheme="minorHAnsi"/>
          <w:spacing w:val="-10"/>
        </w:rPr>
        <w:t xml:space="preserve"> </w:t>
      </w:r>
      <w:r w:rsidRPr="000C7231">
        <w:rPr>
          <w:rFonts w:asciiTheme="minorHAnsi" w:hAnsiTheme="minorHAnsi" w:cstheme="minorHAnsi"/>
        </w:rPr>
        <w:t>EXCEED THE TOTAL OF THE AMOUNTS PAID TO US HEREUNDER BY</w:t>
      </w:r>
      <w:r w:rsidRPr="000C7231">
        <w:rPr>
          <w:rFonts w:asciiTheme="minorHAnsi" w:hAnsiTheme="minorHAnsi" w:cstheme="minorHAnsi"/>
          <w:spacing w:val="-17"/>
        </w:rPr>
        <w:t xml:space="preserve"> </w:t>
      </w:r>
      <w:r w:rsidRPr="000C7231">
        <w:rPr>
          <w:rFonts w:asciiTheme="minorHAnsi" w:hAnsiTheme="minorHAnsi" w:cstheme="minorHAnsi"/>
        </w:rPr>
        <w:t>YOU.</w:t>
      </w:r>
      <w:r w:rsidR="00310E1F" w:rsidRPr="000C7231">
        <w:rPr>
          <w:rFonts w:asciiTheme="minorHAnsi" w:hAnsiTheme="minorHAnsi" w:cstheme="minorHAnsi"/>
        </w:rPr>
        <w:t xml:space="preserve"> THIS LIMITATION OF LIABILITY SHALL BE IN ADDITION TO ANY INSURANCE COVERAGE REQUIRED UNDER THE CONTRACT, BUT IN NO EVENT WILL THE LIABILITY COVERAGE EXCEED ACTUAL DAMAGES INCURRED.</w:t>
      </w:r>
    </w:p>
    <w:p w14:paraId="74D9D3D7" w14:textId="77777777" w:rsidR="002C7B2D" w:rsidRPr="000C7231" w:rsidRDefault="00DE71D0" w:rsidP="00905CF4">
      <w:pPr>
        <w:pStyle w:val="ListParagraph"/>
        <w:numPr>
          <w:ilvl w:val="0"/>
          <w:numId w:val="4"/>
        </w:numPr>
        <w:tabs>
          <w:tab w:val="left" w:pos="572"/>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Assignment</w:t>
      </w:r>
      <w:r w:rsidRPr="000C7231">
        <w:rPr>
          <w:rFonts w:asciiTheme="minorHAnsi" w:hAnsiTheme="minorHAnsi" w:cstheme="minorHAnsi"/>
        </w:rPr>
        <w:t>. No right or interest in this Rental Agreement may be assigned by You, without Our prior written</w:t>
      </w:r>
      <w:r w:rsidRPr="000C7231">
        <w:rPr>
          <w:rFonts w:asciiTheme="minorHAnsi" w:hAnsiTheme="minorHAnsi" w:cstheme="minorHAnsi"/>
          <w:spacing w:val="-5"/>
        </w:rPr>
        <w:t xml:space="preserve"> </w:t>
      </w:r>
      <w:r w:rsidRPr="000C7231">
        <w:rPr>
          <w:rFonts w:asciiTheme="minorHAnsi" w:hAnsiTheme="minorHAnsi" w:cstheme="minorHAnsi"/>
        </w:rPr>
        <w:t>consent.</w:t>
      </w:r>
    </w:p>
    <w:p w14:paraId="63A0D471" w14:textId="77777777" w:rsidR="002C7B2D" w:rsidRPr="000C7231" w:rsidRDefault="00DE71D0" w:rsidP="00905CF4">
      <w:pPr>
        <w:pStyle w:val="ListParagraph"/>
        <w:numPr>
          <w:ilvl w:val="0"/>
          <w:numId w:val="4"/>
        </w:numPr>
        <w:tabs>
          <w:tab w:val="left" w:pos="545"/>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Notice</w:t>
      </w:r>
      <w:r w:rsidRPr="000C7231">
        <w:rPr>
          <w:rFonts w:asciiTheme="minorHAnsi" w:hAnsiTheme="minorHAnsi" w:cstheme="minorHAnsi"/>
        </w:rPr>
        <w:t xml:space="preserve">. </w:t>
      </w:r>
      <w:r w:rsidRPr="000C7231">
        <w:rPr>
          <w:rFonts w:asciiTheme="minorHAnsi" w:hAnsiTheme="minorHAnsi" w:cstheme="minorHAnsi"/>
          <w:b/>
        </w:rPr>
        <w:t>All notices related to this Rental Agreement to Us shall be made by You, or an attorney representing You. Notice of non- renewal</w:t>
      </w:r>
      <w:r w:rsidRPr="000C7231">
        <w:rPr>
          <w:rFonts w:asciiTheme="minorHAnsi" w:hAnsiTheme="minorHAnsi" w:cstheme="minorHAnsi"/>
          <w:b/>
          <w:spacing w:val="-13"/>
        </w:rPr>
        <w:t xml:space="preserve"> </w:t>
      </w:r>
      <w:r w:rsidRPr="000C7231">
        <w:rPr>
          <w:rFonts w:asciiTheme="minorHAnsi" w:hAnsiTheme="minorHAnsi" w:cstheme="minorHAnsi"/>
          <w:b/>
        </w:rPr>
        <w:t>of</w:t>
      </w:r>
      <w:r w:rsidRPr="000C7231">
        <w:rPr>
          <w:rFonts w:asciiTheme="minorHAnsi" w:hAnsiTheme="minorHAnsi" w:cstheme="minorHAnsi"/>
          <w:b/>
          <w:spacing w:val="-12"/>
        </w:rPr>
        <w:t xml:space="preserve"> </w:t>
      </w:r>
      <w:r w:rsidRPr="000C7231">
        <w:rPr>
          <w:rFonts w:asciiTheme="minorHAnsi" w:hAnsiTheme="minorHAnsi" w:cstheme="minorHAnsi"/>
          <w:b/>
        </w:rPr>
        <w:t>this</w:t>
      </w:r>
      <w:r w:rsidRPr="000C7231">
        <w:rPr>
          <w:rFonts w:asciiTheme="minorHAnsi" w:hAnsiTheme="minorHAnsi" w:cstheme="minorHAnsi"/>
          <w:b/>
          <w:spacing w:val="-10"/>
        </w:rPr>
        <w:t xml:space="preserve"> </w:t>
      </w:r>
      <w:r w:rsidRPr="000C7231">
        <w:rPr>
          <w:rFonts w:asciiTheme="minorHAnsi" w:hAnsiTheme="minorHAnsi" w:cstheme="minorHAnsi"/>
          <w:b/>
        </w:rPr>
        <w:t>Rental</w:t>
      </w:r>
      <w:r w:rsidRPr="000C7231">
        <w:rPr>
          <w:rFonts w:asciiTheme="minorHAnsi" w:hAnsiTheme="minorHAnsi" w:cstheme="minorHAnsi"/>
          <w:b/>
          <w:spacing w:val="-11"/>
        </w:rPr>
        <w:t xml:space="preserve"> </w:t>
      </w:r>
      <w:r w:rsidRPr="000C7231">
        <w:rPr>
          <w:rFonts w:asciiTheme="minorHAnsi" w:hAnsiTheme="minorHAnsi" w:cstheme="minorHAnsi"/>
          <w:b/>
        </w:rPr>
        <w:t>Agreement</w:t>
      </w:r>
      <w:r w:rsidRPr="000C7231">
        <w:rPr>
          <w:rFonts w:asciiTheme="minorHAnsi" w:hAnsiTheme="minorHAnsi" w:cstheme="minorHAnsi"/>
          <w:b/>
          <w:spacing w:val="-12"/>
        </w:rPr>
        <w:t xml:space="preserve"> </w:t>
      </w:r>
      <w:r w:rsidRPr="000C7231">
        <w:rPr>
          <w:rFonts w:asciiTheme="minorHAnsi" w:hAnsiTheme="minorHAnsi" w:cstheme="minorHAnsi"/>
          <w:b/>
        </w:rPr>
        <w:t>shall</w:t>
      </w:r>
      <w:r w:rsidRPr="000C7231">
        <w:rPr>
          <w:rFonts w:asciiTheme="minorHAnsi" w:hAnsiTheme="minorHAnsi" w:cstheme="minorHAnsi"/>
          <w:b/>
          <w:spacing w:val="-10"/>
        </w:rPr>
        <w:t xml:space="preserve"> </w:t>
      </w:r>
      <w:r w:rsidRPr="000C7231">
        <w:rPr>
          <w:rFonts w:asciiTheme="minorHAnsi" w:hAnsiTheme="minorHAnsi" w:cstheme="minorHAnsi"/>
          <w:b/>
        </w:rPr>
        <w:t>be</w:t>
      </w:r>
      <w:r w:rsidRPr="000C7231">
        <w:rPr>
          <w:rFonts w:asciiTheme="minorHAnsi" w:hAnsiTheme="minorHAnsi" w:cstheme="minorHAnsi"/>
          <w:b/>
          <w:spacing w:val="-12"/>
        </w:rPr>
        <w:t xml:space="preserve"> </w:t>
      </w:r>
      <w:r w:rsidRPr="000C7231">
        <w:rPr>
          <w:rFonts w:asciiTheme="minorHAnsi" w:hAnsiTheme="minorHAnsi" w:cstheme="minorHAnsi"/>
          <w:b/>
        </w:rPr>
        <w:t>made</w:t>
      </w:r>
      <w:r w:rsidRPr="000C7231">
        <w:rPr>
          <w:rFonts w:asciiTheme="minorHAnsi" w:hAnsiTheme="minorHAnsi" w:cstheme="minorHAnsi"/>
          <w:b/>
          <w:spacing w:val="-12"/>
        </w:rPr>
        <w:t xml:space="preserve"> </w:t>
      </w:r>
      <w:r w:rsidRPr="000C7231">
        <w:rPr>
          <w:rFonts w:asciiTheme="minorHAnsi" w:hAnsiTheme="minorHAnsi" w:cstheme="minorHAnsi"/>
          <w:b/>
        </w:rPr>
        <w:t>as</w:t>
      </w:r>
      <w:r w:rsidRPr="000C7231">
        <w:rPr>
          <w:rFonts w:asciiTheme="minorHAnsi" w:hAnsiTheme="minorHAnsi" w:cstheme="minorHAnsi"/>
          <w:b/>
          <w:spacing w:val="-12"/>
        </w:rPr>
        <w:t xml:space="preserve"> </w:t>
      </w:r>
      <w:r w:rsidRPr="000C7231">
        <w:rPr>
          <w:rFonts w:asciiTheme="minorHAnsi" w:hAnsiTheme="minorHAnsi" w:cstheme="minorHAnsi"/>
          <w:b/>
        </w:rPr>
        <w:t>outlined</w:t>
      </w:r>
      <w:r w:rsidRPr="000C7231">
        <w:rPr>
          <w:rFonts w:asciiTheme="minorHAnsi" w:hAnsiTheme="minorHAnsi" w:cstheme="minorHAnsi"/>
          <w:b/>
          <w:spacing w:val="-10"/>
        </w:rPr>
        <w:t xml:space="preserve"> </w:t>
      </w:r>
      <w:r w:rsidRPr="000C7231">
        <w:rPr>
          <w:rFonts w:asciiTheme="minorHAnsi" w:hAnsiTheme="minorHAnsi" w:cstheme="minorHAnsi"/>
          <w:b/>
        </w:rPr>
        <w:t>in</w:t>
      </w:r>
      <w:r w:rsidRPr="000C7231">
        <w:rPr>
          <w:rFonts w:asciiTheme="minorHAnsi" w:hAnsiTheme="minorHAnsi" w:cstheme="minorHAnsi"/>
          <w:b/>
          <w:spacing w:val="-10"/>
        </w:rPr>
        <w:t xml:space="preserve"> </w:t>
      </w:r>
      <w:r w:rsidRPr="000C7231">
        <w:rPr>
          <w:rFonts w:asciiTheme="minorHAnsi" w:hAnsiTheme="minorHAnsi" w:cstheme="minorHAnsi"/>
          <w:b/>
        </w:rPr>
        <w:t xml:space="preserve">Section 3 herein by calling 1-800-636-7678. </w:t>
      </w:r>
      <w:r w:rsidRPr="000C7231">
        <w:rPr>
          <w:rFonts w:asciiTheme="minorHAnsi" w:hAnsiTheme="minorHAnsi" w:cstheme="minorHAnsi"/>
        </w:rPr>
        <w:t>All other notices, requests and other communications hereunder shall be in writing, and shall be considered given when: (</w:t>
      </w:r>
      <w:proofErr w:type="spellStart"/>
      <w:r w:rsidRPr="000C7231">
        <w:rPr>
          <w:rFonts w:asciiTheme="minorHAnsi" w:hAnsiTheme="minorHAnsi" w:cstheme="minorHAnsi"/>
        </w:rPr>
        <w:t>i</w:t>
      </w:r>
      <w:proofErr w:type="spellEnd"/>
      <w:r w:rsidRPr="000C7231">
        <w:rPr>
          <w:rFonts w:asciiTheme="minorHAnsi" w:hAnsiTheme="minorHAnsi" w:cstheme="minorHAnsi"/>
        </w:rPr>
        <w:t>) delivered personally, or (ii) sent by commercial overnight courier with written confirmation of delivery. Written notices to Us shall be sent to: Quadient, Inc., 478 Wheelers Farms Road, Milford, CT 06461 (“Notice</w:t>
      </w:r>
      <w:r w:rsidRPr="000C7231">
        <w:rPr>
          <w:rFonts w:asciiTheme="minorHAnsi" w:hAnsiTheme="minorHAnsi" w:cstheme="minorHAnsi"/>
          <w:spacing w:val="-3"/>
        </w:rPr>
        <w:t xml:space="preserve"> </w:t>
      </w:r>
      <w:r w:rsidRPr="000C7231">
        <w:rPr>
          <w:rFonts w:asciiTheme="minorHAnsi" w:hAnsiTheme="minorHAnsi" w:cstheme="minorHAnsi"/>
        </w:rPr>
        <w:t>Address”).</w:t>
      </w:r>
    </w:p>
    <w:p w14:paraId="2C02E9AA" w14:textId="5D36710D" w:rsidR="002C7B2D" w:rsidRPr="000C7231" w:rsidRDefault="00DE71D0" w:rsidP="00905CF4">
      <w:pPr>
        <w:pStyle w:val="ListParagraph"/>
        <w:numPr>
          <w:ilvl w:val="0"/>
          <w:numId w:val="4"/>
        </w:numPr>
        <w:tabs>
          <w:tab w:val="left" w:pos="531"/>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Integration</w:t>
      </w:r>
      <w:r w:rsidRPr="000C7231">
        <w:rPr>
          <w:rFonts w:asciiTheme="minorHAnsi" w:hAnsiTheme="minorHAnsi" w:cstheme="minorHAnsi"/>
        </w:rPr>
        <w:t>. There are no unwritten oral agreements between You and Us. This Rental Agreement can be changed only by a signed, written agreement between You and</w:t>
      </w:r>
      <w:r w:rsidRPr="000C7231">
        <w:rPr>
          <w:rFonts w:asciiTheme="minorHAnsi" w:hAnsiTheme="minorHAnsi" w:cstheme="minorHAnsi"/>
          <w:spacing w:val="-4"/>
        </w:rPr>
        <w:t xml:space="preserve"> </w:t>
      </w:r>
      <w:r w:rsidRPr="000C7231">
        <w:rPr>
          <w:rFonts w:asciiTheme="minorHAnsi" w:hAnsiTheme="minorHAnsi" w:cstheme="minorHAnsi"/>
        </w:rPr>
        <w:t>Us.</w:t>
      </w:r>
    </w:p>
    <w:p w14:paraId="06CAE6D8" w14:textId="77777777" w:rsidR="002C7B2D" w:rsidRPr="000C7231" w:rsidRDefault="00DE71D0" w:rsidP="00905CF4">
      <w:pPr>
        <w:pStyle w:val="ListParagraph"/>
        <w:numPr>
          <w:ilvl w:val="0"/>
          <w:numId w:val="4"/>
        </w:numPr>
        <w:tabs>
          <w:tab w:val="left" w:pos="526"/>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Severability</w:t>
      </w:r>
      <w:r w:rsidRPr="000C7231">
        <w:rPr>
          <w:rFonts w:asciiTheme="minorHAnsi" w:hAnsiTheme="minorHAnsi" w:cstheme="minorHAnsi"/>
        </w:rPr>
        <w:t>. In the event any provision of this Rental Agreement shall be deemed to be invalid, illegal or unenforceable, the validity, legality and enforceability of the remaining provisions shall not in any way be affected or impaired thereby. The parties agree to replace</w:t>
      </w:r>
      <w:r w:rsidRPr="000C7231">
        <w:rPr>
          <w:rFonts w:asciiTheme="minorHAnsi" w:hAnsiTheme="minorHAnsi" w:cstheme="minorHAnsi"/>
          <w:spacing w:val="-23"/>
        </w:rPr>
        <w:t xml:space="preserve"> </w:t>
      </w:r>
      <w:r w:rsidRPr="000C7231">
        <w:rPr>
          <w:rFonts w:asciiTheme="minorHAnsi" w:hAnsiTheme="minorHAnsi" w:cstheme="minorHAnsi"/>
        </w:rPr>
        <w:t>any invalid provision with a valid provision, which most closely approximates the intent and economic effect of the invalid</w:t>
      </w:r>
      <w:r w:rsidRPr="000C7231">
        <w:rPr>
          <w:rFonts w:asciiTheme="minorHAnsi" w:hAnsiTheme="minorHAnsi" w:cstheme="minorHAnsi"/>
          <w:spacing w:val="-17"/>
        </w:rPr>
        <w:t xml:space="preserve"> </w:t>
      </w:r>
      <w:r w:rsidRPr="000C7231">
        <w:rPr>
          <w:rFonts w:asciiTheme="minorHAnsi" w:hAnsiTheme="minorHAnsi" w:cstheme="minorHAnsi"/>
        </w:rPr>
        <w:t>provision.</w:t>
      </w:r>
    </w:p>
    <w:p w14:paraId="310695E8" w14:textId="77777777" w:rsidR="002C7B2D" w:rsidRPr="000C7231" w:rsidRDefault="00DE71D0" w:rsidP="00905CF4">
      <w:pPr>
        <w:pStyle w:val="ListParagraph"/>
        <w:numPr>
          <w:ilvl w:val="0"/>
          <w:numId w:val="4"/>
        </w:numPr>
        <w:tabs>
          <w:tab w:val="left" w:pos="591"/>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Waiver or Delay. </w:t>
      </w:r>
      <w:r w:rsidRPr="000C7231">
        <w:rPr>
          <w:rFonts w:asciiTheme="minorHAnsi" w:hAnsiTheme="minorHAnsi" w:cstheme="minorHAnsi"/>
        </w:rPr>
        <w:t>A waiver of any default hereunder or of any term or condition of this Rental Agreement shall not be deemed to be a continuing waiver or a waiver of any other default or any other term or</w:t>
      </w:r>
      <w:r w:rsidRPr="000C7231">
        <w:rPr>
          <w:rFonts w:asciiTheme="minorHAnsi" w:hAnsiTheme="minorHAnsi" w:cstheme="minorHAnsi"/>
          <w:spacing w:val="-7"/>
        </w:rPr>
        <w:t xml:space="preserve"> </w:t>
      </w:r>
      <w:r w:rsidRPr="000C7231">
        <w:rPr>
          <w:rFonts w:asciiTheme="minorHAnsi" w:hAnsiTheme="minorHAnsi" w:cstheme="minorHAnsi"/>
        </w:rPr>
        <w:t>condition,</w:t>
      </w:r>
      <w:r w:rsidRPr="000C7231">
        <w:rPr>
          <w:rFonts w:asciiTheme="minorHAnsi" w:hAnsiTheme="minorHAnsi" w:cstheme="minorHAnsi"/>
          <w:spacing w:val="-7"/>
        </w:rPr>
        <w:t xml:space="preserve"> </w:t>
      </w:r>
      <w:r w:rsidRPr="000C7231">
        <w:rPr>
          <w:rFonts w:asciiTheme="minorHAnsi" w:hAnsiTheme="minorHAnsi" w:cstheme="minorHAnsi"/>
        </w:rPr>
        <w:t>but</w:t>
      </w:r>
      <w:r w:rsidRPr="000C7231">
        <w:rPr>
          <w:rFonts w:asciiTheme="minorHAnsi" w:hAnsiTheme="minorHAnsi" w:cstheme="minorHAnsi"/>
          <w:spacing w:val="-8"/>
        </w:rPr>
        <w:t xml:space="preserve"> </w:t>
      </w:r>
      <w:r w:rsidRPr="000C7231">
        <w:rPr>
          <w:rFonts w:asciiTheme="minorHAnsi" w:hAnsiTheme="minorHAnsi" w:cstheme="minorHAnsi"/>
        </w:rPr>
        <w:t>shall</w:t>
      </w:r>
      <w:r w:rsidRPr="000C7231">
        <w:rPr>
          <w:rFonts w:asciiTheme="minorHAnsi" w:hAnsiTheme="minorHAnsi" w:cstheme="minorHAnsi"/>
          <w:spacing w:val="-8"/>
        </w:rPr>
        <w:t xml:space="preserve"> </w:t>
      </w:r>
      <w:r w:rsidRPr="000C7231">
        <w:rPr>
          <w:rFonts w:asciiTheme="minorHAnsi" w:hAnsiTheme="minorHAnsi" w:cstheme="minorHAnsi"/>
        </w:rPr>
        <w:t>apply</w:t>
      </w:r>
      <w:r w:rsidRPr="000C7231">
        <w:rPr>
          <w:rFonts w:asciiTheme="minorHAnsi" w:hAnsiTheme="minorHAnsi" w:cstheme="minorHAnsi"/>
          <w:spacing w:val="-7"/>
        </w:rPr>
        <w:t xml:space="preserve"> </w:t>
      </w:r>
      <w:r w:rsidRPr="000C7231">
        <w:rPr>
          <w:rFonts w:asciiTheme="minorHAnsi" w:hAnsiTheme="minorHAnsi" w:cstheme="minorHAnsi"/>
        </w:rPr>
        <w:t>solely</w:t>
      </w:r>
      <w:r w:rsidRPr="000C7231">
        <w:rPr>
          <w:rFonts w:asciiTheme="minorHAnsi" w:hAnsiTheme="minorHAnsi" w:cstheme="minorHAnsi"/>
          <w:spacing w:val="-7"/>
        </w:rPr>
        <w:t xml:space="preserve"> </w:t>
      </w:r>
      <w:r w:rsidRPr="000C7231">
        <w:rPr>
          <w:rFonts w:asciiTheme="minorHAnsi" w:hAnsiTheme="minorHAnsi" w:cstheme="minorHAnsi"/>
        </w:rPr>
        <w:t>to</w:t>
      </w:r>
      <w:r w:rsidRPr="000C7231">
        <w:rPr>
          <w:rFonts w:asciiTheme="minorHAnsi" w:hAnsiTheme="minorHAnsi" w:cstheme="minorHAnsi"/>
          <w:spacing w:val="-6"/>
        </w:rPr>
        <w:t xml:space="preserve"> </w:t>
      </w:r>
      <w:r w:rsidRPr="000C7231">
        <w:rPr>
          <w:rFonts w:asciiTheme="minorHAnsi" w:hAnsiTheme="minorHAnsi" w:cstheme="minorHAnsi"/>
        </w:rPr>
        <w:t>the</w:t>
      </w:r>
      <w:r w:rsidRPr="000C7231">
        <w:rPr>
          <w:rFonts w:asciiTheme="minorHAnsi" w:hAnsiTheme="minorHAnsi" w:cstheme="minorHAnsi"/>
          <w:spacing w:val="-8"/>
        </w:rPr>
        <w:t xml:space="preserve"> </w:t>
      </w:r>
      <w:r w:rsidRPr="000C7231">
        <w:rPr>
          <w:rFonts w:asciiTheme="minorHAnsi" w:hAnsiTheme="minorHAnsi" w:cstheme="minorHAnsi"/>
        </w:rPr>
        <w:t>instance</w:t>
      </w:r>
      <w:r w:rsidRPr="000C7231">
        <w:rPr>
          <w:rFonts w:asciiTheme="minorHAnsi" w:hAnsiTheme="minorHAnsi" w:cstheme="minorHAnsi"/>
          <w:spacing w:val="-8"/>
        </w:rPr>
        <w:t xml:space="preserve"> </w:t>
      </w:r>
      <w:r w:rsidRPr="000C7231">
        <w:rPr>
          <w:rFonts w:asciiTheme="minorHAnsi" w:hAnsiTheme="minorHAnsi" w:cstheme="minorHAnsi"/>
        </w:rPr>
        <w:t>to</w:t>
      </w:r>
      <w:r w:rsidRPr="000C7231">
        <w:rPr>
          <w:rFonts w:asciiTheme="minorHAnsi" w:hAnsiTheme="minorHAnsi" w:cstheme="minorHAnsi"/>
          <w:spacing w:val="-6"/>
        </w:rPr>
        <w:t xml:space="preserve"> </w:t>
      </w:r>
      <w:r w:rsidRPr="000C7231">
        <w:rPr>
          <w:rFonts w:asciiTheme="minorHAnsi" w:hAnsiTheme="minorHAnsi" w:cstheme="minorHAnsi"/>
        </w:rPr>
        <w:t>which</w:t>
      </w:r>
      <w:r w:rsidRPr="000C7231">
        <w:rPr>
          <w:rFonts w:asciiTheme="minorHAnsi" w:hAnsiTheme="minorHAnsi" w:cstheme="minorHAnsi"/>
          <w:spacing w:val="-8"/>
        </w:rPr>
        <w:t xml:space="preserve"> </w:t>
      </w:r>
      <w:r w:rsidRPr="000C7231">
        <w:rPr>
          <w:rFonts w:asciiTheme="minorHAnsi" w:hAnsiTheme="minorHAnsi" w:cstheme="minorHAnsi"/>
        </w:rPr>
        <w:t>such</w:t>
      </w:r>
      <w:r w:rsidRPr="000C7231">
        <w:rPr>
          <w:rFonts w:asciiTheme="minorHAnsi" w:hAnsiTheme="minorHAnsi" w:cstheme="minorHAnsi"/>
          <w:spacing w:val="-8"/>
        </w:rPr>
        <w:t xml:space="preserve"> </w:t>
      </w:r>
      <w:r w:rsidRPr="000C7231">
        <w:rPr>
          <w:rFonts w:asciiTheme="minorHAnsi" w:hAnsiTheme="minorHAnsi" w:cstheme="minorHAnsi"/>
        </w:rPr>
        <w:t>waiver is directed. We may accept late payments, partial payments, checks or money orders marked “payment in full,” or with a similar notation, without compromising any rights under this Rental</w:t>
      </w:r>
      <w:r w:rsidRPr="000C7231">
        <w:rPr>
          <w:rFonts w:asciiTheme="minorHAnsi" w:hAnsiTheme="minorHAnsi" w:cstheme="minorHAnsi"/>
          <w:spacing w:val="-6"/>
        </w:rPr>
        <w:t xml:space="preserve"> </w:t>
      </w:r>
      <w:r w:rsidRPr="000C7231">
        <w:rPr>
          <w:rFonts w:asciiTheme="minorHAnsi" w:hAnsiTheme="minorHAnsi" w:cstheme="minorHAnsi"/>
        </w:rPr>
        <w:t>Agreement.</w:t>
      </w:r>
    </w:p>
    <w:p w14:paraId="64B1A9EA" w14:textId="496B2A7D" w:rsidR="002C7B2D" w:rsidRPr="000C7231" w:rsidRDefault="00DE71D0" w:rsidP="00905CF4">
      <w:pPr>
        <w:pStyle w:val="ListParagraph"/>
        <w:numPr>
          <w:ilvl w:val="0"/>
          <w:numId w:val="4"/>
        </w:numPr>
        <w:tabs>
          <w:tab w:val="left" w:pos="581"/>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Choice of Law; Venue; and Attorney’s Fees. </w:t>
      </w:r>
      <w:r w:rsidRPr="000C7231">
        <w:rPr>
          <w:rFonts w:asciiTheme="minorHAnsi" w:hAnsiTheme="minorHAnsi" w:cstheme="minorHAnsi"/>
        </w:rPr>
        <w:t>This Rental Agreement shall be governed under the laws of the State of Co</w:t>
      </w:r>
      <w:r w:rsidR="0030042F" w:rsidRPr="000C7231">
        <w:rPr>
          <w:rFonts w:asciiTheme="minorHAnsi" w:hAnsiTheme="minorHAnsi" w:cstheme="minorHAnsi"/>
        </w:rPr>
        <w:t>lorado</w:t>
      </w:r>
      <w:r w:rsidRPr="000C7231">
        <w:rPr>
          <w:rFonts w:asciiTheme="minorHAnsi" w:hAnsiTheme="minorHAnsi" w:cstheme="minorHAnsi"/>
        </w:rPr>
        <w:t>,</w:t>
      </w:r>
      <w:r w:rsidRPr="000C7231">
        <w:rPr>
          <w:rFonts w:asciiTheme="minorHAnsi" w:hAnsiTheme="minorHAnsi" w:cstheme="minorHAnsi"/>
          <w:spacing w:val="-8"/>
        </w:rPr>
        <w:t xml:space="preserve"> </w:t>
      </w:r>
      <w:r w:rsidRPr="000C7231">
        <w:rPr>
          <w:rFonts w:asciiTheme="minorHAnsi" w:hAnsiTheme="minorHAnsi" w:cstheme="minorHAnsi"/>
        </w:rPr>
        <w:t>without</w:t>
      </w:r>
      <w:r w:rsidRPr="000C7231">
        <w:rPr>
          <w:rFonts w:asciiTheme="minorHAnsi" w:hAnsiTheme="minorHAnsi" w:cstheme="minorHAnsi"/>
          <w:spacing w:val="-8"/>
        </w:rPr>
        <w:t xml:space="preserve"> </w:t>
      </w:r>
      <w:r w:rsidRPr="000C7231">
        <w:rPr>
          <w:rFonts w:asciiTheme="minorHAnsi" w:hAnsiTheme="minorHAnsi" w:cstheme="minorHAnsi"/>
        </w:rPr>
        <w:t>regard</w:t>
      </w:r>
      <w:r w:rsidRPr="000C7231">
        <w:rPr>
          <w:rFonts w:asciiTheme="minorHAnsi" w:hAnsiTheme="minorHAnsi" w:cstheme="minorHAnsi"/>
          <w:spacing w:val="-8"/>
        </w:rPr>
        <w:t xml:space="preserve"> </w:t>
      </w:r>
      <w:r w:rsidRPr="000C7231">
        <w:rPr>
          <w:rFonts w:asciiTheme="minorHAnsi" w:hAnsiTheme="minorHAnsi" w:cstheme="minorHAnsi"/>
        </w:rPr>
        <w:t>to</w:t>
      </w:r>
      <w:r w:rsidRPr="000C7231">
        <w:rPr>
          <w:rFonts w:asciiTheme="minorHAnsi" w:hAnsiTheme="minorHAnsi" w:cstheme="minorHAnsi"/>
          <w:spacing w:val="-7"/>
        </w:rPr>
        <w:t xml:space="preserve"> </w:t>
      </w:r>
      <w:r w:rsidRPr="000C7231">
        <w:rPr>
          <w:rFonts w:asciiTheme="minorHAnsi" w:hAnsiTheme="minorHAnsi" w:cstheme="minorHAnsi"/>
        </w:rPr>
        <w:t>conflicts</w:t>
      </w:r>
      <w:r w:rsidRPr="000C7231">
        <w:rPr>
          <w:rFonts w:asciiTheme="minorHAnsi" w:hAnsiTheme="minorHAnsi" w:cstheme="minorHAnsi"/>
          <w:spacing w:val="-8"/>
        </w:rPr>
        <w:t xml:space="preserve"> </w:t>
      </w:r>
      <w:r w:rsidRPr="000C7231">
        <w:rPr>
          <w:rFonts w:asciiTheme="minorHAnsi" w:hAnsiTheme="minorHAnsi" w:cstheme="minorHAnsi"/>
        </w:rPr>
        <w:t>of</w:t>
      </w:r>
      <w:r w:rsidRPr="000C7231">
        <w:rPr>
          <w:rFonts w:asciiTheme="minorHAnsi" w:hAnsiTheme="minorHAnsi" w:cstheme="minorHAnsi"/>
          <w:spacing w:val="-7"/>
        </w:rPr>
        <w:t xml:space="preserve"> </w:t>
      </w:r>
      <w:r w:rsidRPr="000C7231">
        <w:rPr>
          <w:rFonts w:asciiTheme="minorHAnsi" w:hAnsiTheme="minorHAnsi" w:cstheme="minorHAnsi"/>
        </w:rPr>
        <w:t>law,</w:t>
      </w:r>
      <w:r w:rsidRPr="000C7231">
        <w:rPr>
          <w:rFonts w:asciiTheme="minorHAnsi" w:hAnsiTheme="minorHAnsi" w:cstheme="minorHAnsi"/>
          <w:spacing w:val="-8"/>
        </w:rPr>
        <w:t xml:space="preserve"> </w:t>
      </w:r>
      <w:r w:rsidRPr="000C7231">
        <w:rPr>
          <w:rFonts w:asciiTheme="minorHAnsi" w:hAnsiTheme="minorHAnsi" w:cstheme="minorHAnsi"/>
        </w:rPr>
        <w:t>and</w:t>
      </w:r>
      <w:r w:rsidRPr="000C7231">
        <w:rPr>
          <w:rFonts w:asciiTheme="minorHAnsi" w:hAnsiTheme="minorHAnsi" w:cstheme="minorHAnsi"/>
          <w:spacing w:val="-8"/>
        </w:rPr>
        <w:t xml:space="preserve"> </w:t>
      </w:r>
      <w:r w:rsidRPr="000C7231">
        <w:rPr>
          <w:rFonts w:asciiTheme="minorHAnsi" w:hAnsiTheme="minorHAnsi" w:cstheme="minorHAnsi"/>
        </w:rPr>
        <w:t>jurisdiction</w:t>
      </w:r>
      <w:r w:rsidRPr="000C7231">
        <w:rPr>
          <w:rFonts w:asciiTheme="minorHAnsi" w:hAnsiTheme="minorHAnsi" w:cstheme="minorHAnsi"/>
          <w:spacing w:val="-8"/>
        </w:rPr>
        <w:t xml:space="preserve"> </w:t>
      </w:r>
      <w:r w:rsidRPr="000C7231">
        <w:rPr>
          <w:rFonts w:asciiTheme="minorHAnsi" w:hAnsiTheme="minorHAnsi" w:cstheme="minorHAnsi"/>
        </w:rPr>
        <w:t>shall</w:t>
      </w:r>
      <w:r w:rsidRPr="000C7231">
        <w:rPr>
          <w:rFonts w:asciiTheme="minorHAnsi" w:hAnsiTheme="minorHAnsi" w:cstheme="minorHAnsi"/>
          <w:spacing w:val="-8"/>
        </w:rPr>
        <w:t xml:space="preserve"> </w:t>
      </w:r>
      <w:r w:rsidRPr="000C7231">
        <w:rPr>
          <w:rFonts w:asciiTheme="minorHAnsi" w:hAnsiTheme="minorHAnsi" w:cstheme="minorHAnsi"/>
        </w:rPr>
        <w:t xml:space="preserve">lie exclusively in a court of competent jurisdiction in </w:t>
      </w:r>
      <w:r w:rsidR="0030042F" w:rsidRPr="000C7231">
        <w:rPr>
          <w:rFonts w:asciiTheme="minorHAnsi" w:hAnsiTheme="minorHAnsi" w:cstheme="minorHAnsi"/>
        </w:rPr>
        <w:t>Denver</w:t>
      </w:r>
      <w:r w:rsidRPr="000C7231">
        <w:rPr>
          <w:rFonts w:asciiTheme="minorHAnsi" w:hAnsiTheme="minorHAnsi" w:cstheme="minorHAnsi"/>
        </w:rPr>
        <w:t xml:space="preserve"> County, Co</w:t>
      </w:r>
      <w:r w:rsidR="0030042F" w:rsidRPr="000C7231">
        <w:rPr>
          <w:rFonts w:asciiTheme="minorHAnsi" w:hAnsiTheme="minorHAnsi" w:cstheme="minorHAnsi"/>
        </w:rPr>
        <w:t>lorado</w:t>
      </w:r>
      <w:r w:rsidRPr="000C7231">
        <w:rPr>
          <w:rFonts w:asciiTheme="minorHAnsi" w:hAnsiTheme="minorHAnsi" w:cstheme="minorHAnsi"/>
        </w:rPr>
        <w:t>. In any litigation or other proceeding by which one party either</w:t>
      </w:r>
      <w:r w:rsidRPr="000C7231">
        <w:rPr>
          <w:rFonts w:asciiTheme="minorHAnsi" w:hAnsiTheme="minorHAnsi" w:cstheme="minorHAnsi"/>
          <w:spacing w:val="-10"/>
        </w:rPr>
        <w:t xml:space="preserve"> </w:t>
      </w:r>
      <w:r w:rsidRPr="000C7231">
        <w:rPr>
          <w:rFonts w:asciiTheme="minorHAnsi" w:hAnsiTheme="minorHAnsi" w:cstheme="minorHAnsi"/>
        </w:rPr>
        <w:t>seeks</w:t>
      </w:r>
      <w:r w:rsidRPr="000C7231">
        <w:rPr>
          <w:rFonts w:asciiTheme="minorHAnsi" w:hAnsiTheme="minorHAnsi" w:cstheme="minorHAnsi"/>
          <w:spacing w:val="-11"/>
        </w:rPr>
        <w:t xml:space="preserve"> </w:t>
      </w:r>
      <w:r w:rsidRPr="000C7231">
        <w:rPr>
          <w:rFonts w:asciiTheme="minorHAnsi" w:hAnsiTheme="minorHAnsi" w:cstheme="minorHAnsi"/>
        </w:rPr>
        <w:t>to</w:t>
      </w:r>
      <w:r w:rsidRPr="000C7231">
        <w:rPr>
          <w:rFonts w:asciiTheme="minorHAnsi" w:hAnsiTheme="minorHAnsi" w:cstheme="minorHAnsi"/>
          <w:spacing w:val="-8"/>
        </w:rPr>
        <w:t xml:space="preserve"> </w:t>
      </w:r>
      <w:r w:rsidRPr="000C7231">
        <w:rPr>
          <w:rFonts w:asciiTheme="minorHAnsi" w:hAnsiTheme="minorHAnsi" w:cstheme="minorHAnsi"/>
        </w:rPr>
        <w:t>enforce</w:t>
      </w:r>
      <w:r w:rsidRPr="000C7231">
        <w:rPr>
          <w:rFonts w:asciiTheme="minorHAnsi" w:hAnsiTheme="minorHAnsi" w:cstheme="minorHAnsi"/>
          <w:spacing w:val="-10"/>
        </w:rPr>
        <w:t xml:space="preserve"> </w:t>
      </w:r>
      <w:r w:rsidRPr="000C7231">
        <w:rPr>
          <w:rFonts w:asciiTheme="minorHAnsi" w:hAnsiTheme="minorHAnsi" w:cstheme="minorHAnsi"/>
        </w:rPr>
        <w:t>its</w:t>
      </w:r>
      <w:r w:rsidRPr="000C7231">
        <w:rPr>
          <w:rFonts w:asciiTheme="minorHAnsi" w:hAnsiTheme="minorHAnsi" w:cstheme="minorHAnsi"/>
          <w:spacing w:val="-10"/>
        </w:rPr>
        <w:t xml:space="preserve"> </w:t>
      </w:r>
      <w:r w:rsidRPr="000C7231">
        <w:rPr>
          <w:rFonts w:asciiTheme="minorHAnsi" w:hAnsiTheme="minorHAnsi" w:cstheme="minorHAnsi"/>
        </w:rPr>
        <w:t>rights</w:t>
      </w:r>
      <w:r w:rsidRPr="000C7231">
        <w:rPr>
          <w:rFonts w:asciiTheme="minorHAnsi" w:hAnsiTheme="minorHAnsi" w:cstheme="minorHAnsi"/>
          <w:spacing w:val="-10"/>
        </w:rPr>
        <w:t xml:space="preserve"> </w:t>
      </w:r>
      <w:r w:rsidRPr="000C7231">
        <w:rPr>
          <w:rFonts w:asciiTheme="minorHAnsi" w:hAnsiTheme="minorHAnsi" w:cstheme="minorHAnsi"/>
        </w:rPr>
        <w:t>under</w:t>
      </w:r>
      <w:r w:rsidRPr="000C7231">
        <w:rPr>
          <w:rFonts w:asciiTheme="minorHAnsi" w:hAnsiTheme="minorHAnsi" w:cstheme="minorHAnsi"/>
          <w:spacing w:val="-9"/>
        </w:rPr>
        <w:t xml:space="preserve"> </w:t>
      </w:r>
      <w:r w:rsidRPr="000C7231">
        <w:rPr>
          <w:rFonts w:asciiTheme="minorHAnsi" w:hAnsiTheme="minorHAnsi" w:cstheme="minorHAnsi"/>
        </w:rPr>
        <w:t>this</w:t>
      </w:r>
      <w:r w:rsidRPr="000C7231">
        <w:rPr>
          <w:rFonts w:asciiTheme="minorHAnsi" w:hAnsiTheme="minorHAnsi" w:cstheme="minorHAnsi"/>
          <w:spacing w:val="-8"/>
        </w:rPr>
        <w:t xml:space="preserve"> </w:t>
      </w:r>
      <w:r w:rsidRPr="000C7231">
        <w:rPr>
          <w:rFonts w:asciiTheme="minorHAnsi" w:hAnsiTheme="minorHAnsi" w:cstheme="minorHAnsi"/>
        </w:rPr>
        <w:t>Rental</w:t>
      </w:r>
      <w:r w:rsidRPr="000C7231">
        <w:rPr>
          <w:rFonts w:asciiTheme="minorHAnsi" w:hAnsiTheme="minorHAnsi" w:cstheme="minorHAnsi"/>
          <w:spacing w:val="-8"/>
        </w:rPr>
        <w:t xml:space="preserve"> </w:t>
      </w:r>
      <w:r w:rsidRPr="000C7231">
        <w:rPr>
          <w:rFonts w:asciiTheme="minorHAnsi" w:hAnsiTheme="minorHAnsi" w:cstheme="minorHAnsi"/>
        </w:rPr>
        <w:t>Agreement</w:t>
      </w:r>
      <w:r w:rsidRPr="000C7231">
        <w:rPr>
          <w:rFonts w:asciiTheme="minorHAnsi" w:hAnsiTheme="minorHAnsi" w:cstheme="minorHAnsi"/>
          <w:spacing w:val="-9"/>
        </w:rPr>
        <w:t xml:space="preserve"> </w:t>
      </w:r>
      <w:r w:rsidRPr="000C7231">
        <w:rPr>
          <w:rFonts w:asciiTheme="minorHAnsi" w:hAnsiTheme="minorHAnsi" w:cstheme="minorHAnsi"/>
        </w:rPr>
        <w:t>(whether in contract, tort, or both) or seeks a declaration of any rights or obligations under this Rental Agreement, the prevailing party shall be awarded</w:t>
      </w:r>
      <w:r w:rsidRPr="000C7231">
        <w:rPr>
          <w:rFonts w:asciiTheme="minorHAnsi" w:hAnsiTheme="minorHAnsi" w:cstheme="minorHAnsi"/>
          <w:spacing w:val="-14"/>
        </w:rPr>
        <w:t xml:space="preserve"> </w:t>
      </w:r>
      <w:r w:rsidRPr="000C7231">
        <w:rPr>
          <w:rFonts w:asciiTheme="minorHAnsi" w:hAnsiTheme="minorHAnsi" w:cstheme="minorHAnsi"/>
        </w:rPr>
        <w:t>its</w:t>
      </w:r>
      <w:r w:rsidRPr="000C7231">
        <w:rPr>
          <w:rFonts w:asciiTheme="minorHAnsi" w:hAnsiTheme="minorHAnsi" w:cstheme="minorHAnsi"/>
          <w:spacing w:val="-11"/>
        </w:rPr>
        <w:t xml:space="preserve"> </w:t>
      </w:r>
      <w:r w:rsidRPr="000C7231">
        <w:rPr>
          <w:rFonts w:asciiTheme="minorHAnsi" w:hAnsiTheme="minorHAnsi" w:cstheme="minorHAnsi"/>
        </w:rPr>
        <w:t>reasonable</w:t>
      </w:r>
      <w:r w:rsidRPr="000C7231">
        <w:rPr>
          <w:rFonts w:asciiTheme="minorHAnsi" w:hAnsiTheme="minorHAnsi" w:cstheme="minorHAnsi"/>
          <w:spacing w:val="-13"/>
        </w:rPr>
        <w:t xml:space="preserve"> </w:t>
      </w:r>
      <w:r w:rsidRPr="000C7231">
        <w:rPr>
          <w:rFonts w:asciiTheme="minorHAnsi" w:hAnsiTheme="minorHAnsi" w:cstheme="minorHAnsi"/>
        </w:rPr>
        <w:t>attorney</w:t>
      </w:r>
      <w:r w:rsidRPr="000C7231">
        <w:rPr>
          <w:rFonts w:asciiTheme="minorHAnsi" w:hAnsiTheme="minorHAnsi" w:cstheme="minorHAnsi"/>
          <w:spacing w:val="-12"/>
        </w:rPr>
        <w:t xml:space="preserve"> </w:t>
      </w:r>
      <w:r w:rsidRPr="000C7231">
        <w:rPr>
          <w:rFonts w:asciiTheme="minorHAnsi" w:hAnsiTheme="minorHAnsi" w:cstheme="minorHAnsi"/>
        </w:rPr>
        <w:t>fees,</w:t>
      </w:r>
      <w:r w:rsidRPr="000C7231">
        <w:rPr>
          <w:rFonts w:asciiTheme="minorHAnsi" w:hAnsiTheme="minorHAnsi" w:cstheme="minorHAnsi"/>
          <w:spacing w:val="-12"/>
        </w:rPr>
        <w:t xml:space="preserve"> </w:t>
      </w:r>
      <w:r w:rsidRPr="000C7231">
        <w:rPr>
          <w:rFonts w:asciiTheme="minorHAnsi" w:hAnsiTheme="minorHAnsi" w:cstheme="minorHAnsi"/>
        </w:rPr>
        <w:t>and</w:t>
      </w:r>
      <w:r w:rsidRPr="000C7231">
        <w:rPr>
          <w:rFonts w:asciiTheme="minorHAnsi" w:hAnsiTheme="minorHAnsi" w:cstheme="minorHAnsi"/>
          <w:spacing w:val="-11"/>
        </w:rPr>
        <w:t xml:space="preserve"> </w:t>
      </w:r>
      <w:r w:rsidRPr="000C7231">
        <w:rPr>
          <w:rFonts w:asciiTheme="minorHAnsi" w:hAnsiTheme="minorHAnsi" w:cstheme="minorHAnsi"/>
        </w:rPr>
        <w:t>costs</w:t>
      </w:r>
      <w:r w:rsidRPr="000C7231">
        <w:rPr>
          <w:rFonts w:asciiTheme="minorHAnsi" w:hAnsiTheme="minorHAnsi" w:cstheme="minorHAnsi"/>
          <w:spacing w:val="-13"/>
        </w:rPr>
        <w:t xml:space="preserve"> </w:t>
      </w:r>
      <w:r w:rsidRPr="000C7231">
        <w:rPr>
          <w:rFonts w:asciiTheme="minorHAnsi" w:hAnsiTheme="minorHAnsi" w:cstheme="minorHAnsi"/>
        </w:rPr>
        <w:t>and</w:t>
      </w:r>
      <w:r w:rsidRPr="000C7231">
        <w:rPr>
          <w:rFonts w:asciiTheme="minorHAnsi" w:hAnsiTheme="minorHAnsi" w:cstheme="minorHAnsi"/>
          <w:spacing w:val="-10"/>
        </w:rPr>
        <w:t xml:space="preserve"> </w:t>
      </w:r>
      <w:r w:rsidRPr="000C7231">
        <w:rPr>
          <w:rFonts w:asciiTheme="minorHAnsi" w:hAnsiTheme="minorHAnsi" w:cstheme="minorHAnsi"/>
        </w:rPr>
        <w:t>expenses</w:t>
      </w:r>
      <w:r w:rsidRPr="000C7231">
        <w:rPr>
          <w:rFonts w:asciiTheme="minorHAnsi" w:hAnsiTheme="minorHAnsi" w:cstheme="minorHAnsi"/>
          <w:spacing w:val="-11"/>
        </w:rPr>
        <w:t xml:space="preserve"> </w:t>
      </w:r>
      <w:r w:rsidRPr="000C7231">
        <w:rPr>
          <w:rFonts w:asciiTheme="minorHAnsi" w:hAnsiTheme="minorHAnsi" w:cstheme="minorHAnsi"/>
        </w:rPr>
        <w:t>incurred.</w:t>
      </w:r>
    </w:p>
    <w:p w14:paraId="30936137" w14:textId="54266E5F" w:rsidR="0030042F" w:rsidRPr="000C7231" w:rsidRDefault="0030042F" w:rsidP="00905CF4">
      <w:pPr>
        <w:pStyle w:val="ListParagraph"/>
        <w:numPr>
          <w:ilvl w:val="0"/>
          <w:numId w:val="4"/>
        </w:numPr>
        <w:tabs>
          <w:tab w:val="left" w:pos="581"/>
        </w:tabs>
        <w:spacing w:before="40" w:line="218" w:lineRule="auto"/>
        <w:ind w:left="432" w:right="0" w:hanging="432"/>
        <w:jc w:val="both"/>
        <w:rPr>
          <w:rFonts w:asciiTheme="minorHAnsi" w:hAnsiTheme="minorHAnsi" w:cstheme="minorHAnsi"/>
          <w:b/>
        </w:rPr>
      </w:pPr>
      <w:r w:rsidRPr="000C7231">
        <w:rPr>
          <w:rFonts w:asciiTheme="minorHAnsi" w:hAnsiTheme="minorHAnsi" w:cstheme="minorHAnsi"/>
          <w:b/>
        </w:rPr>
        <w:t xml:space="preserve">Termination </w:t>
      </w:r>
      <w:r w:rsidRPr="000C7231">
        <w:rPr>
          <w:rFonts w:asciiTheme="minorHAnsi" w:hAnsiTheme="minorHAnsi" w:cstheme="minorHAnsi"/>
        </w:rPr>
        <w:t xml:space="preserve">– </w:t>
      </w:r>
      <w:r w:rsidRPr="000C7231">
        <w:rPr>
          <w:rFonts w:asciiTheme="minorHAnsi" w:hAnsiTheme="minorHAnsi" w:cstheme="minorHAnsi"/>
          <w:b/>
        </w:rPr>
        <w:t>Non-Appropriation.</w:t>
      </w:r>
    </w:p>
    <w:p w14:paraId="6165169D" w14:textId="16AA0269" w:rsidR="0030042F" w:rsidRPr="000C7231" w:rsidRDefault="0030042F" w:rsidP="000C7231">
      <w:pPr>
        <w:pStyle w:val="ListParagraph"/>
        <w:numPr>
          <w:ilvl w:val="1"/>
          <w:numId w:val="4"/>
        </w:numPr>
        <w:tabs>
          <w:tab w:val="left" w:pos="879"/>
        </w:tabs>
        <w:spacing w:before="36" w:line="218" w:lineRule="auto"/>
        <w:ind w:right="39" w:hanging="361"/>
        <w:jc w:val="both"/>
        <w:rPr>
          <w:rFonts w:asciiTheme="minorHAnsi" w:hAnsiTheme="minorHAnsi" w:cstheme="minorHAnsi"/>
        </w:rPr>
      </w:pPr>
      <w:r w:rsidRPr="000C7231">
        <w:rPr>
          <w:rFonts w:asciiTheme="minorHAnsi" w:hAnsiTheme="minorHAnsi" w:cstheme="minorHAnsi"/>
        </w:rPr>
        <w:t>You warrant and represent that You intend to enter into this Rental Agreement for the entire Stated Term, and you acknowledge that We have relied upon such represented intention when determining the applicable pricing plan.</w:t>
      </w:r>
    </w:p>
    <w:p w14:paraId="132B2D98" w14:textId="7ABEA90D" w:rsidR="0030042F" w:rsidRPr="000C7231" w:rsidRDefault="0030042F" w:rsidP="000C7231">
      <w:pPr>
        <w:pStyle w:val="ListParagraph"/>
        <w:numPr>
          <w:ilvl w:val="1"/>
          <w:numId w:val="4"/>
        </w:numPr>
        <w:tabs>
          <w:tab w:val="left" w:pos="879"/>
        </w:tabs>
        <w:spacing w:before="36" w:line="218" w:lineRule="auto"/>
        <w:ind w:right="39" w:hanging="361"/>
        <w:jc w:val="both"/>
        <w:rPr>
          <w:rFonts w:asciiTheme="minorHAnsi" w:hAnsiTheme="minorHAnsi" w:cstheme="minorHAnsi"/>
        </w:rPr>
      </w:pPr>
      <w:r w:rsidRPr="000C7231">
        <w:rPr>
          <w:rFonts w:asciiTheme="minorHAnsi" w:hAnsiTheme="minorHAnsi" w:cstheme="minorHAnsi"/>
        </w:rPr>
        <w:t>You may terminate this Rental Agreement at the end of Your current fiscal year, or at the end of any subsequent fiscal year, if appropriated funds are not available to You for the Rental Payments that will be due in the next fiscal year. In the event of such a non-appropriation, then You shall provide written notice to Us that states: Sufficient funds have not been and will not be appropriated for the remaining payments due under the Rental Agreement.</w:t>
      </w:r>
    </w:p>
    <w:p w14:paraId="0ED05E89" w14:textId="77777777" w:rsidR="002C7B2D" w:rsidRPr="000C7231" w:rsidRDefault="002C7B2D">
      <w:pPr>
        <w:pStyle w:val="BodyText"/>
        <w:ind w:left="0"/>
        <w:jc w:val="left"/>
        <w:rPr>
          <w:rFonts w:asciiTheme="minorHAnsi" w:hAnsiTheme="minorHAnsi" w:cstheme="minorHAnsi"/>
          <w:sz w:val="22"/>
          <w:szCs w:val="22"/>
        </w:rPr>
      </w:pPr>
    </w:p>
    <w:p w14:paraId="60E8BAA7" w14:textId="77777777" w:rsidR="002C7B2D" w:rsidRPr="000C7231" w:rsidRDefault="002C7B2D">
      <w:pPr>
        <w:pStyle w:val="BodyText"/>
        <w:spacing w:before="8"/>
        <w:ind w:left="0"/>
        <w:jc w:val="left"/>
        <w:rPr>
          <w:rFonts w:asciiTheme="minorHAnsi" w:hAnsiTheme="minorHAnsi" w:cstheme="minorHAnsi"/>
          <w:sz w:val="22"/>
          <w:szCs w:val="22"/>
        </w:rPr>
      </w:pPr>
    </w:p>
    <w:p w14:paraId="5B4D920D" w14:textId="77777777" w:rsidR="002C7B2D" w:rsidRPr="000C7231" w:rsidRDefault="00DE71D0" w:rsidP="000C7231">
      <w:pPr>
        <w:pStyle w:val="Heading1"/>
        <w:ind w:left="144"/>
        <w:rPr>
          <w:rFonts w:asciiTheme="minorHAnsi" w:hAnsiTheme="minorHAnsi" w:cstheme="minorHAnsi"/>
          <w:sz w:val="22"/>
          <w:szCs w:val="22"/>
        </w:rPr>
      </w:pPr>
      <w:r w:rsidRPr="000C7231">
        <w:rPr>
          <w:rFonts w:asciiTheme="minorHAnsi" w:hAnsiTheme="minorHAnsi" w:cstheme="minorHAnsi"/>
          <w:color w:val="FF4100"/>
          <w:sz w:val="22"/>
          <w:szCs w:val="22"/>
        </w:rPr>
        <w:t>POSTAGE FUNDING ACCOUNT AGREEMENT</w:t>
      </w:r>
    </w:p>
    <w:p w14:paraId="0A5D7C33" w14:textId="20F0F715" w:rsidR="002C7B2D" w:rsidRPr="000C7231" w:rsidRDefault="00DE71D0" w:rsidP="00905CF4">
      <w:pPr>
        <w:pStyle w:val="ListParagraph"/>
        <w:numPr>
          <w:ilvl w:val="0"/>
          <w:numId w:val="3"/>
        </w:numPr>
        <w:tabs>
          <w:tab w:val="left" w:pos="500"/>
          <w:tab w:val="left" w:pos="9637"/>
        </w:tabs>
        <w:spacing w:before="80" w:line="218" w:lineRule="auto"/>
        <w:ind w:left="432" w:right="0" w:hanging="432"/>
        <w:jc w:val="both"/>
        <w:rPr>
          <w:rFonts w:asciiTheme="minorHAnsi" w:hAnsiTheme="minorHAnsi" w:cstheme="minorHAnsi"/>
        </w:rPr>
      </w:pPr>
      <w:r w:rsidRPr="000C7231">
        <w:rPr>
          <w:rFonts w:asciiTheme="minorHAnsi" w:hAnsiTheme="minorHAnsi" w:cstheme="minorHAnsi"/>
          <w:b/>
        </w:rPr>
        <w:t>Incorporation of Certain Terms</w:t>
      </w:r>
      <w:r w:rsidRPr="000C7231">
        <w:rPr>
          <w:rFonts w:asciiTheme="minorHAnsi" w:hAnsiTheme="minorHAnsi" w:cstheme="minorHAnsi"/>
        </w:rPr>
        <w:t>. You acknowledge that You have entered a Postage Meter Rental Agreement with Quadient, Inc. (“Rental Agreement”). If you have an eligible Postage Meter or an eligible</w:t>
      </w:r>
      <w:r w:rsidRPr="000C7231">
        <w:rPr>
          <w:rFonts w:asciiTheme="minorHAnsi" w:hAnsiTheme="minorHAnsi" w:cstheme="minorHAnsi"/>
          <w:spacing w:val="-6"/>
        </w:rPr>
        <w:t xml:space="preserve"> </w:t>
      </w:r>
      <w:r w:rsidRPr="000C7231">
        <w:rPr>
          <w:rFonts w:asciiTheme="minorHAnsi" w:hAnsiTheme="minorHAnsi" w:cstheme="minorHAnsi"/>
        </w:rPr>
        <w:t>Postage</w:t>
      </w:r>
      <w:r w:rsidRPr="000C7231">
        <w:rPr>
          <w:rFonts w:asciiTheme="minorHAnsi" w:hAnsiTheme="minorHAnsi" w:cstheme="minorHAnsi"/>
          <w:spacing w:val="-5"/>
        </w:rPr>
        <w:t xml:space="preserve"> </w:t>
      </w:r>
      <w:r w:rsidRPr="000C7231">
        <w:rPr>
          <w:rFonts w:asciiTheme="minorHAnsi" w:hAnsiTheme="minorHAnsi" w:cstheme="minorHAnsi"/>
        </w:rPr>
        <w:t>on</w:t>
      </w:r>
      <w:r w:rsidRPr="000C7231">
        <w:rPr>
          <w:rFonts w:asciiTheme="minorHAnsi" w:hAnsiTheme="minorHAnsi" w:cstheme="minorHAnsi"/>
          <w:spacing w:val="-5"/>
        </w:rPr>
        <w:t xml:space="preserve"> </w:t>
      </w:r>
      <w:r w:rsidRPr="000C7231">
        <w:rPr>
          <w:rFonts w:asciiTheme="minorHAnsi" w:hAnsiTheme="minorHAnsi" w:cstheme="minorHAnsi"/>
        </w:rPr>
        <w:t>Call</w:t>
      </w:r>
      <w:r w:rsidRPr="000C7231">
        <w:rPr>
          <w:rFonts w:asciiTheme="minorHAnsi" w:hAnsiTheme="minorHAnsi" w:cstheme="minorHAnsi"/>
          <w:spacing w:val="-6"/>
        </w:rPr>
        <w:t xml:space="preserve"> </w:t>
      </w:r>
      <w:r w:rsidRPr="000C7231">
        <w:rPr>
          <w:rFonts w:asciiTheme="minorHAnsi" w:hAnsiTheme="minorHAnsi" w:cstheme="minorHAnsi"/>
        </w:rPr>
        <w:t>account,</w:t>
      </w:r>
      <w:r w:rsidRPr="000C7231">
        <w:rPr>
          <w:rFonts w:asciiTheme="minorHAnsi" w:hAnsiTheme="minorHAnsi" w:cstheme="minorHAnsi"/>
          <w:spacing w:val="-3"/>
        </w:rPr>
        <w:t xml:space="preserve"> </w:t>
      </w:r>
      <w:r w:rsidRPr="000C7231">
        <w:rPr>
          <w:rFonts w:asciiTheme="minorHAnsi" w:hAnsiTheme="minorHAnsi" w:cstheme="minorHAnsi"/>
        </w:rPr>
        <w:t>then</w:t>
      </w:r>
      <w:r w:rsidRPr="000C7231">
        <w:rPr>
          <w:rFonts w:asciiTheme="minorHAnsi" w:hAnsiTheme="minorHAnsi" w:cstheme="minorHAnsi"/>
          <w:spacing w:val="-5"/>
        </w:rPr>
        <w:t xml:space="preserve"> </w:t>
      </w:r>
      <w:r w:rsidRPr="000C7231">
        <w:rPr>
          <w:rFonts w:asciiTheme="minorHAnsi" w:hAnsiTheme="minorHAnsi" w:cstheme="minorHAnsi"/>
        </w:rPr>
        <w:t>you</w:t>
      </w:r>
      <w:r w:rsidRPr="000C7231">
        <w:rPr>
          <w:rFonts w:asciiTheme="minorHAnsi" w:hAnsiTheme="minorHAnsi" w:cstheme="minorHAnsi"/>
          <w:spacing w:val="-6"/>
        </w:rPr>
        <w:t xml:space="preserve"> </w:t>
      </w:r>
      <w:r w:rsidRPr="000C7231">
        <w:rPr>
          <w:rFonts w:asciiTheme="minorHAnsi" w:hAnsiTheme="minorHAnsi" w:cstheme="minorHAnsi"/>
        </w:rPr>
        <w:t>will</w:t>
      </w:r>
      <w:r w:rsidRPr="000C7231">
        <w:rPr>
          <w:rFonts w:asciiTheme="minorHAnsi" w:hAnsiTheme="minorHAnsi" w:cstheme="minorHAnsi"/>
          <w:spacing w:val="-4"/>
        </w:rPr>
        <w:t xml:space="preserve"> </w:t>
      </w:r>
      <w:r w:rsidRPr="000C7231">
        <w:rPr>
          <w:rFonts w:asciiTheme="minorHAnsi" w:hAnsiTheme="minorHAnsi" w:cstheme="minorHAnsi"/>
        </w:rPr>
        <w:t>have</w:t>
      </w:r>
      <w:r w:rsidRPr="000C7231">
        <w:rPr>
          <w:rFonts w:asciiTheme="minorHAnsi" w:hAnsiTheme="minorHAnsi" w:cstheme="minorHAnsi"/>
          <w:spacing w:val="-4"/>
        </w:rPr>
        <w:t xml:space="preserve"> </w:t>
      </w:r>
      <w:r w:rsidRPr="000C7231">
        <w:rPr>
          <w:rFonts w:asciiTheme="minorHAnsi" w:hAnsiTheme="minorHAnsi" w:cstheme="minorHAnsi"/>
        </w:rPr>
        <w:t>access</w:t>
      </w:r>
      <w:r w:rsidRPr="000C7231">
        <w:rPr>
          <w:rFonts w:asciiTheme="minorHAnsi" w:hAnsiTheme="minorHAnsi" w:cstheme="minorHAnsi"/>
          <w:spacing w:val="-6"/>
        </w:rPr>
        <w:t xml:space="preserve"> </w:t>
      </w:r>
      <w:r w:rsidRPr="000C7231">
        <w:rPr>
          <w:rFonts w:asciiTheme="minorHAnsi" w:hAnsiTheme="minorHAnsi" w:cstheme="minorHAnsi"/>
        </w:rPr>
        <w:t>to</w:t>
      </w:r>
      <w:r w:rsidRPr="000C7231">
        <w:rPr>
          <w:rFonts w:asciiTheme="minorHAnsi" w:hAnsiTheme="minorHAnsi" w:cstheme="minorHAnsi"/>
          <w:spacing w:val="-3"/>
        </w:rPr>
        <w:t xml:space="preserve"> </w:t>
      </w:r>
      <w:r w:rsidRPr="000C7231">
        <w:rPr>
          <w:rFonts w:asciiTheme="minorHAnsi" w:hAnsiTheme="minorHAnsi" w:cstheme="minorHAnsi"/>
        </w:rPr>
        <w:t>a</w:t>
      </w:r>
      <w:r w:rsidRPr="000C7231">
        <w:rPr>
          <w:rFonts w:asciiTheme="minorHAnsi" w:hAnsiTheme="minorHAnsi" w:cstheme="minorHAnsi"/>
          <w:spacing w:val="-4"/>
        </w:rPr>
        <w:t xml:space="preserve"> </w:t>
      </w:r>
      <w:r w:rsidRPr="000C7231">
        <w:rPr>
          <w:rFonts w:asciiTheme="minorHAnsi" w:hAnsiTheme="minorHAnsi" w:cstheme="minorHAnsi"/>
        </w:rPr>
        <w:t>postage funding account and this Postage Funding Account Agreement (“Account Agreement”) shall govern Your use of such account. Any defined terms in the Rental Agreement shall have the same meanings</w:t>
      </w:r>
      <w:r w:rsidR="00FC53D4" w:rsidRPr="000C7231">
        <w:rPr>
          <w:rFonts w:asciiTheme="minorHAnsi" w:hAnsiTheme="minorHAnsi" w:cstheme="minorHAnsi"/>
        </w:rPr>
        <w:t xml:space="preserve"> </w:t>
      </w:r>
      <w:r w:rsidRPr="000C7231">
        <w:rPr>
          <w:rFonts w:asciiTheme="minorHAnsi" w:hAnsiTheme="minorHAnsi" w:cstheme="minorHAnsi"/>
        </w:rPr>
        <w:t>in</w:t>
      </w:r>
      <w:r w:rsidRPr="000C7231">
        <w:rPr>
          <w:rFonts w:asciiTheme="minorHAnsi" w:hAnsiTheme="minorHAnsi" w:cstheme="minorHAnsi"/>
          <w:spacing w:val="-8"/>
        </w:rPr>
        <w:t xml:space="preserve"> </w:t>
      </w:r>
      <w:r w:rsidRPr="000C7231">
        <w:rPr>
          <w:rFonts w:asciiTheme="minorHAnsi" w:hAnsiTheme="minorHAnsi" w:cstheme="minorHAnsi"/>
        </w:rPr>
        <w:t>this</w:t>
      </w:r>
      <w:r w:rsidRPr="000C7231">
        <w:rPr>
          <w:rFonts w:asciiTheme="minorHAnsi" w:hAnsiTheme="minorHAnsi" w:cstheme="minorHAnsi"/>
          <w:spacing w:val="-5"/>
        </w:rPr>
        <w:t xml:space="preserve"> </w:t>
      </w:r>
      <w:r w:rsidRPr="000C7231">
        <w:rPr>
          <w:rFonts w:asciiTheme="minorHAnsi" w:hAnsiTheme="minorHAnsi" w:cstheme="minorHAnsi"/>
        </w:rPr>
        <w:t>Account</w:t>
      </w:r>
      <w:r w:rsidRPr="000C7231">
        <w:rPr>
          <w:rFonts w:asciiTheme="minorHAnsi" w:hAnsiTheme="minorHAnsi" w:cstheme="minorHAnsi"/>
          <w:spacing w:val="-7"/>
        </w:rPr>
        <w:t xml:space="preserve"> </w:t>
      </w:r>
      <w:r w:rsidRPr="000C7231">
        <w:rPr>
          <w:rFonts w:asciiTheme="minorHAnsi" w:hAnsiTheme="minorHAnsi" w:cstheme="minorHAnsi"/>
        </w:rPr>
        <w:t>Agreement,</w:t>
      </w:r>
      <w:r w:rsidRPr="000C7231">
        <w:rPr>
          <w:rFonts w:asciiTheme="minorHAnsi" w:hAnsiTheme="minorHAnsi" w:cstheme="minorHAnsi"/>
          <w:spacing w:val="-6"/>
        </w:rPr>
        <w:t xml:space="preserve"> </w:t>
      </w:r>
      <w:r w:rsidRPr="000C7231">
        <w:rPr>
          <w:rFonts w:asciiTheme="minorHAnsi" w:hAnsiTheme="minorHAnsi" w:cstheme="minorHAnsi"/>
        </w:rPr>
        <w:t>except</w:t>
      </w:r>
      <w:r w:rsidRPr="000C7231">
        <w:rPr>
          <w:rFonts w:asciiTheme="minorHAnsi" w:hAnsiTheme="minorHAnsi" w:cstheme="minorHAnsi"/>
          <w:spacing w:val="-7"/>
        </w:rPr>
        <w:t xml:space="preserve"> </w:t>
      </w:r>
      <w:r w:rsidRPr="000C7231">
        <w:rPr>
          <w:rFonts w:asciiTheme="minorHAnsi" w:hAnsiTheme="minorHAnsi" w:cstheme="minorHAnsi"/>
        </w:rPr>
        <w:t>that</w:t>
      </w:r>
      <w:r w:rsidRPr="000C7231">
        <w:rPr>
          <w:rFonts w:asciiTheme="minorHAnsi" w:hAnsiTheme="minorHAnsi" w:cstheme="minorHAnsi"/>
          <w:spacing w:val="-4"/>
        </w:rPr>
        <w:t xml:space="preserve"> </w:t>
      </w:r>
      <w:r w:rsidRPr="000C7231">
        <w:rPr>
          <w:rFonts w:asciiTheme="minorHAnsi" w:hAnsiTheme="minorHAnsi" w:cstheme="minorHAnsi"/>
        </w:rPr>
        <w:t>“We,”</w:t>
      </w:r>
      <w:r w:rsidRPr="000C7231">
        <w:rPr>
          <w:rFonts w:asciiTheme="minorHAnsi" w:hAnsiTheme="minorHAnsi" w:cstheme="minorHAnsi"/>
          <w:spacing w:val="-7"/>
        </w:rPr>
        <w:t xml:space="preserve"> </w:t>
      </w:r>
      <w:r w:rsidRPr="000C7231">
        <w:rPr>
          <w:rFonts w:asciiTheme="minorHAnsi" w:hAnsiTheme="minorHAnsi" w:cstheme="minorHAnsi"/>
        </w:rPr>
        <w:t>“Us,”</w:t>
      </w:r>
      <w:r w:rsidRPr="000C7231">
        <w:rPr>
          <w:rFonts w:asciiTheme="minorHAnsi" w:hAnsiTheme="minorHAnsi" w:cstheme="minorHAnsi"/>
          <w:spacing w:val="-7"/>
        </w:rPr>
        <w:t xml:space="preserve"> </w:t>
      </w:r>
      <w:r w:rsidRPr="000C7231">
        <w:rPr>
          <w:rFonts w:asciiTheme="minorHAnsi" w:hAnsiTheme="minorHAnsi" w:cstheme="minorHAnsi"/>
        </w:rPr>
        <w:t>and</w:t>
      </w:r>
      <w:r w:rsidRPr="000C7231">
        <w:rPr>
          <w:rFonts w:asciiTheme="minorHAnsi" w:hAnsiTheme="minorHAnsi" w:cstheme="minorHAnsi"/>
          <w:spacing w:val="-7"/>
        </w:rPr>
        <w:t xml:space="preserve"> </w:t>
      </w:r>
      <w:r w:rsidRPr="000C7231">
        <w:rPr>
          <w:rFonts w:asciiTheme="minorHAnsi" w:hAnsiTheme="minorHAnsi" w:cstheme="minorHAnsi"/>
        </w:rPr>
        <w:t>“Our,”</w:t>
      </w:r>
      <w:r w:rsidRPr="000C7231">
        <w:rPr>
          <w:rFonts w:asciiTheme="minorHAnsi" w:hAnsiTheme="minorHAnsi" w:cstheme="minorHAnsi"/>
          <w:spacing w:val="-7"/>
        </w:rPr>
        <w:t xml:space="preserve"> </w:t>
      </w:r>
      <w:r w:rsidRPr="000C7231">
        <w:rPr>
          <w:rFonts w:asciiTheme="minorHAnsi" w:hAnsiTheme="minorHAnsi" w:cstheme="minorHAnsi"/>
        </w:rPr>
        <w:t>refer</w:t>
      </w:r>
      <w:r w:rsidRPr="000C7231">
        <w:rPr>
          <w:rFonts w:asciiTheme="minorHAnsi" w:hAnsiTheme="minorHAnsi" w:cstheme="minorHAnsi"/>
          <w:spacing w:val="-7"/>
        </w:rPr>
        <w:t xml:space="preserve"> </w:t>
      </w:r>
      <w:r w:rsidRPr="000C7231">
        <w:rPr>
          <w:rFonts w:asciiTheme="minorHAnsi" w:hAnsiTheme="minorHAnsi" w:cstheme="minorHAnsi"/>
        </w:rPr>
        <w:t>to Quadient Finance USA, Inc., an affiliate of Quadient, Inc. Sections 10 through 19 of the Rental Agreement are hereby incorporated into this Account Agreement except that any reference in those sections to the “Rental Agreement” refers to this Account</w:t>
      </w:r>
      <w:r w:rsidRPr="000C7231">
        <w:rPr>
          <w:rFonts w:asciiTheme="minorHAnsi" w:hAnsiTheme="minorHAnsi" w:cstheme="minorHAnsi"/>
          <w:spacing w:val="-5"/>
        </w:rPr>
        <w:t xml:space="preserve"> </w:t>
      </w:r>
      <w:r w:rsidRPr="000C7231">
        <w:rPr>
          <w:rFonts w:asciiTheme="minorHAnsi" w:hAnsiTheme="minorHAnsi" w:cstheme="minorHAnsi"/>
        </w:rPr>
        <w:t>Agreement.</w:t>
      </w:r>
    </w:p>
    <w:p w14:paraId="3F725BB0" w14:textId="77777777" w:rsidR="002C7B2D" w:rsidRPr="000C7231" w:rsidRDefault="00DE71D0" w:rsidP="00905CF4">
      <w:pPr>
        <w:pStyle w:val="ListParagraph"/>
        <w:numPr>
          <w:ilvl w:val="0"/>
          <w:numId w:val="3"/>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Establishment and Activation of Account</w:t>
      </w:r>
      <w:r w:rsidRPr="000C7231">
        <w:rPr>
          <w:rFonts w:asciiTheme="minorHAnsi" w:hAnsiTheme="minorHAnsi" w:cstheme="minorHAnsi"/>
        </w:rPr>
        <w:t xml:space="preserve">. You hereby authorize Us, to establish an account in Your name (“Account”) for funding the purchase of postage from </w:t>
      </w:r>
      <w:r w:rsidRPr="000C7231">
        <w:rPr>
          <w:rFonts w:asciiTheme="minorHAnsi" w:hAnsiTheme="minorHAnsi" w:cstheme="minorHAnsi"/>
        </w:rPr>
        <w:lastRenderedPageBreak/>
        <w:t>the United State Postal Service (“USPS”) for use in the Postage Meter. Your Account may also be used to purchase supplies, rent Postage Meters, and obtain certain other products and services</w:t>
      </w:r>
      <w:r w:rsidRPr="000C7231">
        <w:rPr>
          <w:rFonts w:asciiTheme="minorHAnsi" w:hAnsiTheme="minorHAnsi" w:cstheme="minorHAnsi"/>
          <w:spacing w:val="-9"/>
        </w:rPr>
        <w:t xml:space="preserve"> </w:t>
      </w:r>
      <w:r w:rsidRPr="000C7231">
        <w:rPr>
          <w:rFonts w:asciiTheme="minorHAnsi" w:hAnsiTheme="minorHAnsi" w:cstheme="minorHAnsi"/>
        </w:rPr>
        <w:t>from</w:t>
      </w:r>
      <w:r w:rsidRPr="000C7231">
        <w:rPr>
          <w:rFonts w:asciiTheme="minorHAnsi" w:hAnsiTheme="minorHAnsi" w:cstheme="minorHAnsi"/>
          <w:spacing w:val="-8"/>
        </w:rPr>
        <w:t xml:space="preserve"> </w:t>
      </w:r>
      <w:r w:rsidRPr="000C7231">
        <w:rPr>
          <w:rFonts w:asciiTheme="minorHAnsi" w:hAnsiTheme="minorHAnsi" w:cstheme="minorHAnsi"/>
        </w:rPr>
        <w:t>Quadient</w:t>
      </w:r>
      <w:r w:rsidRPr="000C7231">
        <w:rPr>
          <w:rFonts w:asciiTheme="minorHAnsi" w:hAnsiTheme="minorHAnsi" w:cstheme="minorHAnsi"/>
          <w:spacing w:val="-9"/>
        </w:rPr>
        <w:t xml:space="preserve"> </w:t>
      </w:r>
      <w:r w:rsidRPr="000C7231">
        <w:rPr>
          <w:rFonts w:asciiTheme="minorHAnsi" w:hAnsiTheme="minorHAnsi" w:cstheme="minorHAnsi"/>
        </w:rPr>
        <w:t>Inc.</w:t>
      </w:r>
      <w:r w:rsidRPr="000C7231">
        <w:rPr>
          <w:rFonts w:asciiTheme="minorHAnsi" w:hAnsiTheme="minorHAnsi" w:cstheme="minorHAnsi"/>
          <w:spacing w:val="-7"/>
        </w:rPr>
        <w:t xml:space="preserve"> </w:t>
      </w:r>
      <w:r w:rsidRPr="000C7231">
        <w:rPr>
          <w:rFonts w:asciiTheme="minorHAnsi" w:hAnsiTheme="minorHAnsi" w:cstheme="minorHAnsi"/>
        </w:rPr>
        <w:t>The</w:t>
      </w:r>
      <w:r w:rsidRPr="000C7231">
        <w:rPr>
          <w:rFonts w:asciiTheme="minorHAnsi" w:hAnsiTheme="minorHAnsi" w:cstheme="minorHAnsi"/>
          <w:spacing w:val="-9"/>
        </w:rPr>
        <w:t xml:space="preserve"> </w:t>
      </w:r>
      <w:r w:rsidRPr="000C7231">
        <w:rPr>
          <w:rFonts w:asciiTheme="minorHAnsi" w:hAnsiTheme="minorHAnsi" w:cstheme="minorHAnsi"/>
        </w:rPr>
        <w:t>establishment</w:t>
      </w:r>
      <w:r w:rsidRPr="000C7231">
        <w:rPr>
          <w:rFonts w:asciiTheme="minorHAnsi" w:hAnsiTheme="minorHAnsi" w:cstheme="minorHAnsi"/>
          <w:spacing w:val="-9"/>
        </w:rPr>
        <w:t xml:space="preserve"> </w:t>
      </w:r>
      <w:r w:rsidRPr="000C7231">
        <w:rPr>
          <w:rFonts w:asciiTheme="minorHAnsi" w:hAnsiTheme="minorHAnsi" w:cstheme="minorHAnsi"/>
        </w:rPr>
        <w:t>of</w:t>
      </w:r>
      <w:r w:rsidRPr="000C7231">
        <w:rPr>
          <w:rFonts w:asciiTheme="minorHAnsi" w:hAnsiTheme="minorHAnsi" w:cstheme="minorHAnsi"/>
          <w:spacing w:val="-7"/>
        </w:rPr>
        <w:t xml:space="preserve"> </w:t>
      </w:r>
      <w:r w:rsidRPr="000C7231">
        <w:rPr>
          <w:rFonts w:asciiTheme="minorHAnsi" w:hAnsiTheme="minorHAnsi" w:cstheme="minorHAnsi"/>
        </w:rPr>
        <w:t>Your</w:t>
      </w:r>
      <w:r w:rsidRPr="000C7231">
        <w:rPr>
          <w:rFonts w:asciiTheme="minorHAnsi" w:hAnsiTheme="minorHAnsi" w:cstheme="minorHAnsi"/>
          <w:spacing w:val="-8"/>
        </w:rPr>
        <w:t xml:space="preserve"> </w:t>
      </w:r>
      <w:r w:rsidRPr="000C7231">
        <w:rPr>
          <w:rFonts w:asciiTheme="minorHAnsi" w:hAnsiTheme="minorHAnsi" w:cstheme="minorHAnsi"/>
        </w:rPr>
        <w:t>Account</w:t>
      </w:r>
      <w:r w:rsidRPr="000C7231">
        <w:rPr>
          <w:rFonts w:asciiTheme="minorHAnsi" w:hAnsiTheme="minorHAnsi" w:cstheme="minorHAnsi"/>
          <w:spacing w:val="-9"/>
        </w:rPr>
        <w:t xml:space="preserve"> </w:t>
      </w:r>
      <w:r w:rsidRPr="000C7231">
        <w:rPr>
          <w:rFonts w:asciiTheme="minorHAnsi" w:hAnsiTheme="minorHAnsi" w:cstheme="minorHAnsi"/>
        </w:rPr>
        <w:t>shall</w:t>
      </w:r>
      <w:r w:rsidRPr="000C7231">
        <w:rPr>
          <w:rFonts w:asciiTheme="minorHAnsi" w:hAnsiTheme="minorHAnsi" w:cstheme="minorHAnsi"/>
          <w:spacing w:val="-8"/>
        </w:rPr>
        <w:t xml:space="preserve"> </w:t>
      </w:r>
      <w:r w:rsidRPr="000C7231">
        <w:rPr>
          <w:rFonts w:asciiTheme="minorHAnsi" w:hAnsiTheme="minorHAnsi" w:cstheme="minorHAnsi"/>
        </w:rPr>
        <w:t>be subject to Our approval of Your creditworthiness. Any use of the Account shall constitute Your acceptance of all the terms and conditions of this Account Agreement and all other documents executed</w:t>
      </w:r>
      <w:r w:rsidRPr="000C7231">
        <w:rPr>
          <w:rFonts w:asciiTheme="minorHAnsi" w:hAnsiTheme="minorHAnsi" w:cstheme="minorHAnsi"/>
          <w:spacing w:val="-13"/>
        </w:rPr>
        <w:t xml:space="preserve"> </w:t>
      </w:r>
      <w:r w:rsidRPr="000C7231">
        <w:rPr>
          <w:rFonts w:asciiTheme="minorHAnsi" w:hAnsiTheme="minorHAnsi" w:cstheme="minorHAnsi"/>
        </w:rPr>
        <w:t>or</w:t>
      </w:r>
      <w:r w:rsidRPr="000C7231">
        <w:rPr>
          <w:rFonts w:asciiTheme="minorHAnsi" w:hAnsiTheme="minorHAnsi" w:cstheme="minorHAnsi"/>
          <w:spacing w:val="-12"/>
        </w:rPr>
        <w:t xml:space="preserve"> </w:t>
      </w:r>
      <w:r w:rsidRPr="000C7231">
        <w:rPr>
          <w:rFonts w:asciiTheme="minorHAnsi" w:hAnsiTheme="minorHAnsi" w:cstheme="minorHAnsi"/>
        </w:rPr>
        <w:t>provided</w:t>
      </w:r>
      <w:r w:rsidRPr="000C7231">
        <w:rPr>
          <w:rFonts w:asciiTheme="minorHAnsi" w:hAnsiTheme="minorHAnsi" w:cstheme="minorHAnsi"/>
          <w:spacing w:val="-12"/>
        </w:rPr>
        <w:t xml:space="preserve"> </w:t>
      </w:r>
      <w:r w:rsidRPr="000C7231">
        <w:rPr>
          <w:rFonts w:asciiTheme="minorHAnsi" w:hAnsiTheme="minorHAnsi" w:cstheme="minorHAnsi"/>
        </w:rPr>
        <w:t>in</w:t>
      </w:r>
      <w:r w:rsidRPr="000C7231">
        <w:rPr>
          <w:rFonts w:asciiTheme="minorHAnsi" w:hAnsiTheme="minorHAnsi" w:cstheme="minorHAnsi"/>
          <w:spacing w:val="-13"/>
        </w:rPr>
        <w:t xml:space="preserve"> </w:t>
      </w:r>
      <w:r w:rsidRPr="000C7231">
        <w:rPr>
          <w:rFonts w:asciiTheme="minorHAnsi" w:hAnsiTheme="minorHAnsi" w:cstheme="minorHAnsi"/>
        </w:rPr>
        <w:t>connection</w:t>
      </w:r>
      <w:r w:rsidRPr="000C7231">
        <w:rPr>
          <w:rFonts w:asciiTheme="minorHAnsi" w:hAnsiTheme="minorHAnsi" w:cstheme="minorHAnsi"/>
          <w:spacing w:val="-13"/>
        </w:rPr>
        <w:t xml:space="preserve"> </w:t>
      </w:r>
      <w:r w:rsidRPr="000C7231">
        <w:rPr>
          <w:rFonts w:asciiTheme="minorHAnsi" w:hAnsiTheme="minorHAnsi" w:cstheme="minorHAnsi"/>
        </w:rPr>
        <w:t>with</w:t>
      </w:r>
      <w:r w:rsidRPr="000C7231">
        <w:rPr>
          <w:rFonts w:asciiTheme="minorHAnsi" w:hAnsiTheme="minorHAnsi" w:cstheme="minorHAnsi"/>
          <w:spacing w:val="-12"/>
        </w:rPr>
        <w:t xml:space="preserve"> </w:t>
      </w:r>
      <w:r w:rsidRPr="000C7231">
        <w:rPr>
          <w:rFonts w:asciiTheme="minorHAnsi" w:hAnsiTheme="minorHAnsi" w:cstheme="minorHAnsi"/>
        </w:rPr>
        <w:t>the</w:t>
      </w:r>
      <w:r w:rsidRPr="000C7231">
        <w:rPr>
          <w:rFonts w:asciiTheme="minorHAnsi" w:hAnsiTheme="minorHAnsi" w:cstheme="minorHAnsi"/>
          <w:spacing w:val="-13"/>
        </w:rPr>
        <w:t xml:space="preserve"> </w:t>
      </w:r>
      <w:r w:rsidRPr="000C7231">
        <w:rPr>
          <w:rFonts w:asciiTheme="minorHAnsi" w:hAnsiTheme="minorHAnsi" w:cstheme="minorHAnsi"/>
        </w:rPr>
        <w:t>Account.</w:t>
      </w:r>
      <w:r w:rsidRPr="000C7231">
        <w:rPr>
          <w:rFonts w:asciiTheme="minorHAnsi" w:hAnsiTheme="minorHAnsi" w:cstheme="minorHAnsi"/>
          <w:spacing w:val="-12"/>
        </w:rPr>
        <w:t xml:space="preserve"> </w:t>
      </w:r>
      <w:r w:rsidRPr="000C7231">
        <w:rPr>
          <w:rFonts w:asciiTheme="minorHAnsi" w:hAnsiTheme="minorHAnsi" w:cstheme="minorHAnsi"/>
        </w:rPr>
        <w:t>The</w:t>
      </w:r>
      <w:r w:rsidRPr="000C7231">
        <w:rPr>
          <w:rFonts w:asciiTheme="minorHAnsi" w:hAnsiTheme="minorHAnsi" w:cstheme="minorHAnsi"/>
          <w:spacing w:val="-12"/>
        </w:rPr>
        <w:t xml:space="preserve"> </w:t>
      </w:r>
      <w:r w:rsidRPr="000C7231">
        <w:rPr>
          <w:rFonts w:asciiTheme="minorHAnsi" w:hAnsiTheme="minorHAnsi" w:cstheme="minorHAnsi"/>
        </w:rPr>
        <w:t>Account</w:t>
      </w:r>
      <w:r w:rsidRPr="000C7231">
        <w:rPr>
          <w:rFonts w:asciiTheme="minorHAnsi" w:hAnsiTheme="minorHAnsi" w:cstheme="minorHAnsi"/>
          <w:spacing w:val="-10"/>
        </w:rPr>
        <w:t xml:space="preserve"> </w:t>
      </w:r>
      <w:r w:rsidRPr="000C7231">
        <w:rPr>
          <w:rFonts w:asciiTheme="minorHAnsi" w:hAnsiTheme="minorHAnsi" w:cstheme="minorHAnsi"/>
        </w:rPr>
        <w:t>may not be used for personal, family, or household</w:t>
      </w:r>
      <w:r w:rsidRPr="000C7231">
        <w:rPr>
          <w:rFonts w:asciiTheme="minorHAnsi" w:hAnsiTheme="minorHAnsi" w:cstheme="minorHAnsi"/>
          <w:spacing w:val="-7"/>
        </w:rPr>
        <w:t xml:space="preserve"> </w:t>
      </w:r>
      <w:r w:rsidRPr="000C7231">
        <w:rPr>
          <w:rFonts w:asciiTheme="minorHAnsi" w:hAnsiTheme="minorHAnsi" w:cstheme="minorHAnsi"/>
        </w:rPr>
        <w:t>purposes.</w:t>
      </w:r>
    </w:p>
    <w:p w14:paraId="21343A64" w14:textId="673D8BD0" w:rsidR="002C7B2D" w:rsidRPr="000C7231" w:rsidRDefault="00DE71D0" w:rsidP="00905CF4">
      <w:pPr>
        <w:pStyle w:val="ListParagraph"/>
        <w:numPr>
          <w:ilvl w:val="0"/>
          <w:numId w:val="3"/>
        </w:numPr>
        <w:tabs>
          <w:tab w:val="left" w:pos="43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Operation of Account</w:t>
      </w:r>
      <w:r w:rsidRPr="000C7231">
        <w:rPr>
          <w:rFonts w:asciiTheme="minorHAnsi" w:hAnsiTheme="minorHAnsi" w:cstheme="minorHAnsi"/>
        </w:rPr>
        <w:t>. Each time an employee or agent of Yours with the express, implied, or apparent authority to do so (each an “Authorized User”) uses the Account to receive a postage meter reset or</w:t>
      </w:r>
      <w:r w:rsidRPr="000C7231">
        <w:rPr>
          <w:rFonts w:asciiTheme="minorHAnsi" w:hAnsiTheme="minorHAnsi" w:cstheme="minorHAnsi"/>
          <w:spacing w:val="-9"/>
        </w:rPr>
        <w:t xml:space="preserve"> </w:t>
      </w:r>
      <w:r w:rsidRPr="000C7231">
        <w:rPr>
          <w:rFonts w:asciiTheme="minorHAnsi" w:hAnsiTheme="minorHAnsi" w:cstheme="minorHAnsi"/>
        </w:rPr>
        <w:t>obtain</w:t>
      </w:r>
      <w:r w:rsidRPr="000C7231">
        <w:rPr>
          <w:rFonts w:asciiTheme="minorHAnsi" w:hAnsiTheme="minorHAnsi" w:cstheme="minorHAnsi"/>
          <w:spacing w:val="-9"/>
        </w:rPr>
        <w:t xml:space="preserve"> </w:t>
      </w:r>
      <w:r w:rsidRPr="000C7231">
        <w:rPr>
          <w:rFonts w:asciiTheme="minorHAnsi" w:hAnsiTheme="minorHAnsi" w:cstheme="minorHAnsi"/>
        </w:rPr>
        <w:t>other</w:t>
      </w:r>
      <w:r w:rsidRPr="000C7231">
        <w:rPr>
          <w:rFonts w:asciiTheme="minorHAnsi" w:hAnsiTheme="minorHAnsi" w:cstheme="minorHAnsi"/>
          <w:spacing w:val="-7"/>
        </w:rPr>
        <w:t xml:space="preserve"> </w:t>
      </w:r>
      <w:r w:rsidRPr="000C7231">
        <w:rPr>
          <w:rFonts w:asciiTheme="minorHAnsi" w:hAnsiTheme="minorHAnsi" w:cstheme="minorHAnsi"/>
        </w:rPr>
        <w:t>products</w:t>
      </w:r>
      <w:r w:rsidRPr="000C7231">
        <w:rPr>
          <w:rFonts w:asciiTheme="minorHAnsi" w:hAnsiTheme="minorHAnsi" w:cstheme="minorHAnsi"/>
          <w:spacing w:val="-7"/>
        </w:rPr>
        <w:t xml:space="preserve"> </w:t>
      </w:r>
      <w:r w:rsidRPr="000C7231">
        <w:rPr>
          <w:rFonts w:asciiTheme="minorHAnsi" w:hAnsiTheme="minorHAnsi" w:cstheme="minorHAnsi"/>
        </w:rPr>
        <w:t>or</w:t>
      </w:r>
      <w:r w:rsidRPr="000C7231">
        <w:rPr>
          <w:rFonts w:asciiTheme="minorHAnsi" w:hAnsiTheme="minorHAnsi" w:cstheme="minorHAnsi"/>
          <w:spacing w:val="-9"/>
        </w:rPr>
        <w:t xml:space="preserve"> </w:t>
      </w:r>
      <w:r w:rsidRPr="000C7231">
        <w:rPr>
          <w:rFonts w:asciiTheme="minorHAnsi" w:hAnsiTheme="minorHAnsi" w:cstheme="minorHAnsi"/>
        </w:rPr>
        <w:t>services</w:t>
      </w:r>
      <w:r w:rsidRPr="000C7231">
        <w:rPr>
          <w:rFonts w:asciiTheme="minorHAnsi" w:hAnsiTheme="minorHAnsi" w:cstheme="minorHAnsi"/>
          <w:spacing w:val="-9"/>
        </w:rPr>
        <w:t xml:space="preserve"> </w:t>
      </w:r>
      <w:r w:rsidRPr="000C7231">
        <w:rPr>
          <w:rFonts w:asciiTheme="minorHAnsi" w:hAnsiTheme="minorHAnsi" w:cstheme="minorHAnsi"/>
        </w:rPr>
        <w:t>that</w:t>
      </w:r>
      <w:r w:rsidRPr="000C7231">
        <w:rPr>
          <w:rFonts w:asciiTheme="minorHAnsi" w:hAnsiTheme="minorHAnsi" w:cstheme="minorHAnsi"/>
          <w:spacing w:val="-6"/>
        </w:rPr>
        <w:t xml:space="preserve"> </w:t>
      </w:r>
      <w:r w:rsidRPr="000C7231">
        <w:rPr>
          <w:rFonts w:asciiTheme="minorHAnsi" w:hAnsiTheme="minorHAnsi" w:cstheme="minorHAnsi"/>
        </w:rPr>
        <w:t>Quadient,</w:t>
      </w:r>
      <w:r w:rsidRPr="000C7231">
        <w:rPr>
          <w:rFonts w:asciiTheme="minorHAnsi" w:hAnsiTheme="minorHAnsi" w:cstheme="minorHAnsi"/>
          <w:spacing w:val="-6"/>
        </w:rPr>
        <w:t xml:space="preserve"> </w:t>
      </w:r>
      <w:r w:rsidRPr="000C7231">
        <w:rPr>
          <w:rFonts w:asciiTheme="minorHAnsi" w:hAnsiTheme="minorHAnsi" w:cstheme="minorHAnsi"/>
        </w:rPr>
        <w:t>Inc.</w:t>
      </w:r>
      <w:r w:rsidRPr="000C7231">
        <w:rPr>
          <w:rFonts w:asciiTheme="minorHAnsi" w:hAnsiTheme="minorHAnsi" w:cstheme="minorHAnsi"/>
          <w:spacing w:val="-9"/>
        </w:rPr>
        <w:t xml:space="preserve"> </w:t>
      </w:r>
      <w:r w:rsidRPr="000C7231">
        <w:rPr>
          <w:rFonts w:asciiTheme="minorHAnsi" w:hAnsiTheme="minorHAnsi" w:cstheme="minorHAnsi"/>
        </w:rPr>
        <w:t>is</w:t>
      </w:r>
      <w:r w:rsidRPr="000C7231">
        <w:rPr>
          <w:rFonts w:asciiTheme="minorHAnsi" w:hAnsiTheme="minorHAnsi" w:cstheme="minorHAnsi"/>
          <w:spacing w:val="-9"/>
        </w:rPr>
        <w:t xml:space="preserve"> </w:t>
      </w:r>
      <w:r w:rsidRPr="000C7231">
        <w:rPr>
          <w:rFonts w:asciiTheme="minorHAnsi" w:hAnsiTheme="minorHAnsi" w:cstheme="minorHAnsi"/>
        </w:rPr>
        <w:t>authorized</w:t>
      </w:r>
      <w:r w:rsidRPr="000C7231">
        <w:rPr>
          <w:rFonts w:asciiTheme="minorHAnsi" w:hAnsiTheme="minorHAnsi" w:cstheme="minorHAnsi"/>
          <w:spacing w:val="-9"/>
        </w:rPr>
        <w:t xml:space="preserve"> </w:t>
      </w:r>
      <w:r w:rsidRPr="000C7231">
        <w:rPr>
          <w:rFonts w:asciiTheme="minorHAnsi" w:hAnsiTheme="minorHAnsi" w:cstheme="minorHAnsi"/>
        </w:rPr>
        <w:t>to provide, Quadient, Inc. will notify Us of the amount to be applied to Your Account balance. If the Account is used to obtain postage, then We</w:t>
      </w:r>
      <w:r w:rsidRPr="000C7231">
        <w:rPr>
          <w:rFonts w:asciiTheme="minorHAnsi" w:hAnsiTheme="minorHAnsi" w:cstheme="minorHAnsi"/>
          <w:spacing w:val="-5"/>
        </w:rPr>
        <w:t xml:space="preserve"> </w:t>
      </w:r>
      <w:r w:rsidRPr="000C7231">
        <w:rPr>
          <w:rFonts w:asciiTheme="minorHAnsi" w:hAnsiTheme="minorHAnsi" w:cstheme="minorHAnsi"/>
        </w:rPr>
        <w:t>will</w:t>
      </w:r>
      <w:r w:rsidRPr="000C7231">
        <w:rPr>
          <w:rFonts w:asciiTheme="minorHAnsi" w:hAnsiTheme="minorHAnsi" w:cstheme="minorHAnsi"/>
          <w:spacing w:val="-4"/>
        </w:rPr>
        <w:t xml:space="preserve"> </w:t>
      </w:r>
      <w:r w:rsidRPr="000C7231">
        <w:rPr>
          <w:rFonts w:asciiTheme="minorHAnsi" w:hAnsiTheme="minorHAnsi" w:cstheme="minorHAnsi"/>
        </w:rPr>
        <w:t>transfer</w:t>
      </w:r>
      <w:r w:rsidRPr="000C7231">
        <w:rPr>
          <w:rFonts w:asciiTheme="minorHAnsi" w:hAnsiTheme="minorHAnsi" w:cstheme="minorHAnsi"/>
          <w:spacing w:val="-5"/>
        </w:rPr>
        <w:t xml:space="preserve"> </w:t>
      </w:r>
      <w:r w:rsidRPr="000C7231">
        <w:rPr>
          <w:rFonts w:asciiTheme="minorHAnsi" w:hAnsiTheme="minorHAnsi" w:cstheme="minorHAnsi"/>
        </w:rPr>
        <w:t>the</w:t>
      </w:r>
      <w:r w:rsidRPr="000C7231">
        <w:rPr>
          <w:rFonts w:asciiTheme="minorHAnsi" w:hAnsiTheme="minorHAnsi" w:cstheme="minorHAnsi"/>
          <w:spacing w:val="-4"/>
        </w:rPr>
        <w:t xml:space="preserve"> </w:t>
      </w:r>
      <w:r w:rsidRPr="000C7231">
        <w:rPr>
          <w:rFonts w:asciiTheme="minorHAnsi" w:hAnsiTheme="minorHAnsi" w:cstheme="minorHAnsi"/>
        </w:rPr>
        <w:t>requested</w:t>
      </w:r>
      <w:r w:rsidRPr="000C7231">
        <w:rPr>
          <w:rFonts w:asciiTheme="minorHAnsi" w:hAnsiTheme="minorHAnsi" w:cstheme="minorHAnsi"/>
          <w:spacing w:val="-5"/>
        </w:rPr>
        <w:t xml:space="preserve"> </w:t>
      </w:r>
      <w:r w:rsidRPr="000C7231">
        <w:rPr>
          <w:rFonts w:asciiTheme="minorHAnsi" w:hAnsiTheme="minorHAnsi" w:cstheme="minorHAnsi"/>
        </w:rPr>
        <w:t>amount</w:t>
      </w:r>
      <w:r w:rsidRPr="000C7231">
        <w:rPr>
          <w:rFonts w:asciiTheme="minorHAnsi" w:hAnsiTheme="minorHAnsi" w:cstheme="minorHAnsi"/>
          <w:spacing w:val="-4"/>
        </w:rPr>
        <w:t xml:space="preserve"> </w:t>
      </w:r>
      <w:r w:rsidRPr="000C7231">
        <w:rPr>
          <w:rFonts w:asciiTheme="minorHAnsi" w:hAnsiTheme="minorHAnsi" w:cstheme="minorHAnsi"/>
        </w:rPr>
        <w:t>of</w:t>
      </w:r>
      <w:r w:rsidRPr="000C7231">
        <w:rPr>
          <w:rFonts w:asciiTheme="minorHAnsi" w:hAnsiTheme="minorHAnsi" w:cstheme="minorHAnsi"/>
          <w:spacing w:val="-3"/>
        </w:rPr>
        <w:t xml:space="preserve"> </w:t>
      </w:r>
      <w:r w:rsidRPr="000C7231">
        <w:rPr>
          <w:rFonts w:asciiTheme="minorHAnsi" w:hAnsiTheme="minorHAnsi" w:cstheme="minorHAnsi"/>
        </w:rPr>
        <w:t>postage</w:t>
      </w:r>
      <w:r w:rsidRPr="000C7231">
        <w:rPr>
          <w:rFonts w:asciiTheme="minorHAnsi" w:hAnsiTheme="minorHAnsi" w:cstheme="minorHAnsi"/>
          <w:spacing w:val="-5"/>
        </w:rPr>
        <w:t xml:space="preserve"> </w:t>
      </w:r>
      <w:r w:rsidRPr="000C7231">
        <w:rPr>
          <w:rFonts w:asciiTheme="minorHAnsi" w:hAnsiTheme="minorHAnsi" w:cstheme="minorHAnsi"/>
        </w:rPr>
        <w:t>to</w:t>
      </w:r>
      <w:r w:rsidRPr="000C7231">
        <w:rPr>
          <w:rFonts w:asciiTheme="minorHAnsi" w:hAnsiTheme="minorHAnsi" w:cstheme="minorHAnsi"/>
          <w:spacing w:val="-3"/>
        </w:rPr>
        <w:t xml:space="preserve"> </w:t>
      </w:r>
      <w:r w:rsidRPr="000C7231">
        <w:rPr>
          <w:rFonts w:asciiTheme="minorHAnsi" w:hAnsiTheme="minorHAnsi" w:cstheme="minorHAnsi"/>
        </w:rPr>
        <w:t>the</w:t>
      </w:r>
      <w:r w:rsidRPr="000C7231">
        <w:rPr>
          <w:rFonts w:asciiTheme="minorHAnsi" w:hAnsiTheme="minorHAnsi" w:cstheme="minorHAnsi"/>
          <w:spacing w:val="-4"/>
        </w:rPr>
        <w:t xml:space="preserve"> </w:t>
      </w:r>
      <w:r w:rsidRPr="000C7231">
        <w:rPr>
          <w:rFonts w:asciiTheme="minorHAnsi" w:hAnsiTheme="minorHAnsi" w:cstheme="minorHAnsi"/>
        </w:rPr>
        <w:t>USPS</w:t>
      </w:r>
      <w:r w:rsidRPr="000C7231">
        <w:rPr>
          <w:rFonts w:asciiTheme="minorHAnsi" w:hAnsiTheme="minorHAnsi" w:cstheme="minorHAnsi"/>
          <w:spacing w:val="-4"/>
        </w:rPr>
        <w:t xml:space="preserve"> </w:t>
      </w:r>
      <w:r w:rsidRPr="000C7231">
        <w:rPr>
          <w:rFonts w:asciiTheme="minorHAnsi" w:hAnsiTheme="minorHAnsi" w:cstheme="minorHAnsi"/>
        </w:rPr>
        <w:t>on</w:t>
      </w:r>
      <w:r w:rsidRPr="000C7231">
        <w:rPr>
          <w:rFonts w:asciiTheme="minorHAnsi" w:hAnsiTheme="minorHAnsi" w:cstheme="minorHAnsi"/>
          <w:spacing w:val="-2"/>
        </w:rPr>
        <w:t xml:space="preserve"> </w:t>
      </w:r>
      <w:r w:rsidRPr="000C7231">
        <w:rPr>
          <w:rFonts w:asciiTheme="minorHAnsi" w:hAnsiTheme="minorHAnsi" w:cstheme="minorHAnsi"/>
        </w:rPr>
        <w:t>Your behalf and Your Account will be charged for the amount of postage requested and any related fees, if applicable. You can continue to pre- pay the USPS for postage and understand that pre-paid postage funds will be used first to pay for postage meter resets. You further understand that the Account will provide additional available postage funds when Your pre-paid account balance is zero ($0). When You request a Postage Meter reset, if You have the funds on account with the USPS, those funds automatically will be withdrawn first to pay for postage, and any additional amounts due for postage and related fees will be billed through the Account under the terms and conditions of this Account Agreement. If the Account is used to acquire products or services</w:t>
      </w:r>
      <w:r w:rsidRPr="000C7231">
        <w:rPr>
          <w:rFonts w:asciiTheme="minorHAnsi" w:hAnsiTheme="minorHAnsi" w:cstheme="minorHAnsi"/>
          <w:spacing w:val="-3"/>
        </w:rPr>
        <w:t xml:space="preserve"> </w:t>
      </w:r>
      <w:r w:rsidRPr="000C7231">
        <w:rPr>
          <w:rFonts w:asciiTheme="minorHAnsi" w:hAnsiTheme="minorHAnsi" w:cstheme="minorHAnsi"/>
        </w:rPr>
        <w:t>that</w:t>
      </w:r>
      <w:r w:rsidRPr="000C7231">
        <w:rPr>
          <w:rFonts w:asciiTheme="minorHAnsi" w:hAnsiTheme="minorHAnsi" w:cstheme="minorHAnsi"/>
          <w:spacing w:val="-1"/>
        </w:rPr>
        <w:t xml:space="preserve"> </w:t>
      </w:r>
      <w:r w:rsidRPr="000C7231">
        <w:rPr>
          <w:rFonts w:asciiTheme="minorHAnsi" w:hAnsiTheme="minorHAnsi" w:cstheme="minorHAnsi"/>
        </w:rPr>
        <w:t>Quadient,</w:t>
      </w:r>
      <w:r w:rsidRPr="000C7231">
        <w:rPr>
          <w:rFonts w:asciiTheme="minorHAnsi" w:hAnsiTheme="minorHAnsi" w:cstheme="minorHAnsi"/>
          <w:spacing w:val="-4"/>
        </w:rPr>
        <w:t xml:space="preserve"> </w:t>
      </w:r>
      <w:r w:rsidRPr="000C7231">
        <w:rPr>
          <w:rFonts w:asciiTheme="minorHAnsi" w:hAnsiTheme="minorHAnsi" w:cstheme="minorHAnsi"/>
        </w:rPr>
        <w:t>Inc.</w:t>
      </w:r>
      <w:r w:rsidRPr="000C7231">
        <w:rPr>
          <w:rFonts w:asciiTheme="minorHAnsi" w:hAnsiTheme="minorHAnsi" w:cstheme="minorHAnsi"/>
          <w:spacing w:val="-3"/>
        </w:rPr>
        <w:t xml:space="preserve"> </w:t>
      </w:r>
      <w:r w:rsidRPr="000C7231">
        <w:rPr>
          <w:rFonts w:asciiTheme="minorHAnsi" w:hAnsiTheme="minorHAnsi" w:cstheme="minorHAnsi"/>
        </w:rPr>
        <w:t>is</w:t>
      </w:r>
      <w:r w:rsidRPr="000C7231">
        <w:rPr>
          <w:rFonts w:asciiTheme="minorHAnsi" w:hAnsiTheme="minorHAnsi" w:cstheme="minorHAnsi"/>
          <w:spacing w:val="-5"/>
        </w:rPr>
        <w:t xml:space="preserve"> </w:t>
      </w:r>
      <w:r w:rsidRPr="000C7231">
        <w:rPr>
          <w:rFonts w:asciiTheme="minorHAnsi" w:hAnsiTheme="minorHAnsi" w:cstheme="minorHAnsi"/>
        </w:rPr>
        <w:t>authorized</w:t>
      </w:r>
      <w:r w:rsidRPr="000C7231">
        <w:rPr>
          <w:rFonts w:asciiTheme="minorHAnsi" w:hAnsiTheme="minorHAnsi" w:cstheme="minorHAnsi"/>
          <w:spacing w:val="-6"/>
        </w:rPr>
        <w:t xml:space="preserve"> </w:t>
      </w:r>
      <w:r w:rsidRPr="000C7231">
        <w:rPr>
          <w:rFonts w:asciiTheme="minorHAnsi" w:hAnsiTheme="minorHAnsi" w:cstheme="minorHAnsi"/>
        </w:rPr>
        <w:t>to</w:t>
      </w:r>
      <w:r w:rsidRPr="000C7231">
        <w:rPr>
          <w:rFonts w:asciiTheme="minorHAnsi" w:hAnsiTheme="minorHAnsi" w:cstheme="minorHAnsi"/>
          <w:spacing w:val="-3"/>
        </w:rPr>
        <w:t xml:space="preserve"> </w:t>
      </w:r>
      <w:r w:rsidRPr="000C7231">
        <w:rPr>
          <w:rFonts w:asciiTheme="minorHAnsi" w:hAnsiTheme="minorHAnsi" w:cstheme="minorHAnsi"/>
        </w:rPr>
        <w:t>provide,</w:t>
      </w:r>
      <w:r w:rsidRPr="000C7231">
        <w:rPr>
          <w:rFonts w:asciiTheme="minorHAnsi" w:hAnsiTheme="minorHAnsi" w:cstheme="minorHAnsi"/>
          <w:spacing w:val="-3"/>
        </w:rPr>
        <w:t xml:space="preserve"> </w:t>
      </w:r>
      <w:r w:rsidRPr="000C7231">
        <w:rPr>
          <w:rFonts w:asciiTheme="minorHAnsi" w:hAnsiTheme="minorHAnsi" w:cstheme="minorHAnsi"/>
        </w:rPr>
        <w:t>then</w:t>
      </w:r>
      <w:r w:rsidRPr="000C7231">
        <w:rPr>
          <w:rFonts w:asciiTheme="minorHAnsi" w:hAnsiTheme="minorHAnsi" w:cstheme="minorHAnsi"/>
          <w:spacing w:val="-6"/>
        </w:rPr>
        <w:t xml:space="preserve"> </w:t>
      </w:r>
      <w:r w:rsidRPr="000C7231">
        <w:rPr>
          <w:rFonts w:asciiTheme="minorHAnsi" w:hAnsiTheme="minorHAnsi" w:cstheme="minorHAnsi"/>
        </w:rPr>
        <w:t>We</w:t>
      </w:r>
      <w:r w:rsidRPr="000C7231">
        <w:rPr>
          <w:rFonts w:asciiTheme="minorHAnsi" w:hAnsiTheme="minorHAnsi" w:cstheme="minorHAnsi"/>
          <w:spacing w:val="-2"/>
        </w:rPr>
        <w:t xml:space="preserve"> </w:t>
      </w:r>
      <w:r w:rsidRPr="000C7231">
        <w:rPr>
          <w:rFonts w:asciiTheme="minorHAnsi" w:hAnsiTheme="minorHAnsi" w:cstheme="minorHAnsi"/>
        </w:rPr>
        <w:t>shall</w:t>
      </w:r>
      <w:r w:rsidRPr="000C7231">
        <w:rPr>
          <w:rFonts w:asciiTheme="minorHAnsi" w:hAnsiTheme="minorHAnsi" w:cstheme="minorHAnsi"/>
          <w:spacing w:val="-4"/>
        </w:rPr>
        <w:t xml:space="preserve"> </w:t>
      </w:r>
      <w:r w:rsidRPr="000C7231">
        <w:rPr>
          <w:rFonts w:asciiTheme="minorHAnsi" w:hAnsiTheme="minorHAnsi" w:cstheme="minorHAnsi"/>
        </w:rPr>
        <w:t>pay the applicable amount to Quadient, Inc. and add such amount to Your Account</w:t>
      </w:r>
      <w:r w:rsidRPr="000C7231">
        <w:rPr>
          <w:rFonts w:asciiTheme="minorHAnsi" w:hAnsiTheme="minorHAnsi" w:cstheme="minorHAnsi"/>
          <w:spacing w:val="-1"/>
        </w:rPr>
        <w:t xml:space="preserve"> </w:t>
      </w:r>
      <w:r w:rsidRPr="000C7231">
        <w:rPr>
          <w:rFonts w:asciiTheme="minorHAnsi" w:hAnsiTheme="minorHAnsi" w:cstheme="minorHAnsi"/>
        </w:rPr>
        <w:t>balance.</w:t>
      </w:r>
    </w:p>
    <w:p w14:paraId="6BB0E4CB" w14:textId="57248292" w:rsidR="002C7B2D" w:rsidRPr="000C7231" w:rsidRDefault="00DE71D0" w:rsidP="00905CF4">
      <w:pPr>
        <w:pStyle w:val="ListParagraph"/>
        <w:numPr>
          <w:ilvl w:val="0"/>
          <w:numId w:val="3"/>
        </w:numPr>
        <w:tabs>
          <w:tab w:val="left" w:pos="495"/>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Payment Terms</w:t>
      </w:r>
      <w:r w:rsidRPr="000C7231">
        <w:rPr>
          <w:rFonts w:asciiTheme="minorHAnsi" w:hAnsiTheme="minorHAnsi" w:cstheme="minorHAnsi"/>
        </w:rPr>
        <w:t>. You will receive a billing statement for each monthly billing cycle in which You have any activity on Your Account. Payments are due on the due date shown on Your billing statement. You may pay the entire balance due or a portion of the balance, provided that You pay at least the minimum amount shown on the statement. However, if You have exceeded the Account Limit on Your Account, then You must pay the entire amount of any overage, as well as</w:t>
      </w:r>
      <w:r w:rsidRPr="000C7231">
        <w:rPr>
          <w:rFonts w:asciiTheme="minorHAnsi" w:hAnsiTheme="minorHAnsi" w:cstheme="minorHAnsi"/>
          <w:spacing w:val="-10"/>
        </w:rPr>
        <w:t xml:space="preserve"> </w:t>
      </w:r>
      <w:r w:rsidRPr="000C7231">
        <w:rPr>
          <w:rFonts w:asciiTheme="minorHAnsi" w:hAnsiTheme="minorHAnsi" w:cstheme="minorHAnsi"/>
        </w:rPr>
        <w:t>the</w:t>
      </w:r>
      <w:r w:rsidRPr="000C7231">
        <w:rPr>
          <w:rFonts w:asciiTheme="minorHAnsi" w:hAnsiTheme="minorHAnsi" w:cstheme="minorHAnsi"/>
          <w:spacing w:val="-9"/>
        </w:rPr>
        <w:t xml:space="preserve"> </w:t>
      </w:r>
      <w:r w:rsidRPr="000C7231">
        <w:rPr>
          <w:rFonts w:asciiTheme="minorHAnsi" w:hAnsiTheme="minorHAnsi" w:cstheme="minorHAnsi"/>
        </w:rPr>
        <w:t>minimum</w:t>
      </w:r>
      <w:r w:rsidRPr="000C7231">
        <w:rPr>
          <w:rFonts w:asciiTheme="minorHAnsi" w:hAnsiTheme="minorHAnsi" w:cstheme="minorHAnsi"/>
          <w:spacing w:val="-6"/>
        </w:rPr>
        <w:t xml:space="preserve"> </w:t>
      </w:r>
      <w:r w:rsidRPr="000C7231">
        <w:rPr>
          <w:rFonts w:asciiTheme="minorHAnsi" w:hAnsiTheme="minorHAnsi" w:cstheme="minorHAnsi"/>
        </w:rPr>
        <w:t>payment</w:t>
      </w:r>
      <w:r w:rsidRPr="000C7231">
        <w:rPr>
          <w:rFonts w:asciiTheme="minorHAnsi" w:hAnsiTheme="minorHAnsi" w:cstheme="minorHAnsi"/>
          <w:spacing w:val="-7"/>
        </w:rPr>
        <w:t xml:space="preserve"> </w:t>
      </w:r>
      <w:r w:rsidRPr="000C7231">
        <w:rPr>
          <w:rFonts w:asciiTheme="minorHAnsi" w:hAnsiTheme="minorHAnsi" w:cstheme="minorHAnsi"/>
        </w:rPr>
        <w:t>amount</w:t>
      </w:r>
      <w:r w:rsidRPr="000C7231">
        <w:rPr>
          <w:rFonts w:asciiTheme="minorHAnsi" w:hAnsiTheme="minorHAnsi" w:cstheme="minorHAnsi"/>
          <w:spacing w:val="-9"/>
        </w:rPr>
        <w:t xml:space="preserve"> </w:t>
      </w:r>
      <w:r w:rsidRPr="000C7231">
        <w:rPr>
          <w:rFonts w:asciiTheme="minorHAnsi" w:hAnsiTheme="minorHAnsi" w:cstheme="minorHAnsi"/>
        </w:rPr>
        <w:t>shown</w:t>
      </w:r>
      <w:r w:rsidRPr="000C7231">
        <w:rPr>
          <w:rFonts w:asciiTheme="minorHAnsi" w:hAnsiTheme="minorHAnsi" w:cstheme="minorHAnsi"/>
          <w:spacing w:val="-9"/>
        </w:rPr>
        <w:t xml:space="preserve"> </w:t>
      </w:r>
      <w:r w:rsidRPr="000C7231">
        <w:rPr>
          <w:rFonts w:asciiTheme="minorHAnsi" w:hAnsiTheme="minorHAnsi" w:cstheme="minorHAnsi"/>
        </w:rPr>
        <w:t>on</w:t>
      </w:r>
      <w:r w:rsidRPr="000C7231">
        <w:rPr>
          <w:rFonts w:asciiTheme="minorHAnsi" w:hAnsiTheme="minorHAnsi" w:cstheme="minorHAnsi"/>
          <w:spacing w:val="-9"/>
        </w:rPr>
        <w:t xml:space="preserve"> </w:t>
      </w:r>
      <w:r w:rsidRPr="000C7231">
        <w:rPr>
          <w:rFonts w:asciiTheme="minorHAnsi" w:hAnsiTheme="minorHAnsi" w:cstheme="minorHAnsi"/>
        </w:rPr>
        <w:t>the</w:t>
      </w:r>
      <w:r w:rsidRPr="000C7231">
        <w:rPr>
          <w:rFonts w:asciiTheme="minorHAnsi" w:hAnsiTheme="minorHAnsi" w:cstheme="minorHAnsi"/>
          <w:spacing w:val="-9"/>
        </w:rPr>
        <w:t xml:space="preserve"> </w:t>
      </w:r>
      <w:r w:rsidRPr="000C7231">
        <w:rPr>
          <w:rFonts w:asciiTheme="minorHAnsi" w:hAnsiTheme="minorHAnsi" w:cstheme="minorHAnsi"/>
        </w:rPr>
        <w:t>statement.</w:t>
      </w:r>
      <w:r w:rsidRPr="000C7231">
        <w:rPr>
          <w:rFonts w:asciiTheme="minorHAnsi" w:hAnsiTheme="minorHAnsi" w:cstheme="minorHAnsi"/>
          <w:spacing w:val="24"/>
        </w:rPr>
        <w:t xml:space="preserve"> </w:t>
      </w:r>
      <w:r w:rsidRPr="000C7231">
        <w:rPr>
          <w:rFonts w:asciiTheme="minorHAnsi" w:hAnsiTheme="minorHAnsi" w:cstheme="minorHAnsi"/>
        </w:rPr>
        <w:t xml:space="preserve">Whenever there is an unpaid balance outstanding on Your Account which is not paid in full </w:t>
      </w:r>
      <w:r w:rsidR="00C4353F" w:rsidRPr="000C7231">
        <w:rPr>
          <w:rFonts w:asciiTheme="minorHAnsi" w:hAnsiTheme="minorHAnsi" w:cstheme="minorHAnsi"/>
        </w:rPr>
        <w:t xml:space="preserve">within forty-five (45) days of the invoice date, </w:t>
      </w:r>
      <w:r w:rsidRPr="000C7231">
        <w:rPr>
          <w:rFonts w:asciiTheme="minorHAnsi" w:hAnsiTheme="minorHAnsi" w:cstheme="minorHAnsi"/>
        </w:rPr>
        <w:t xml:space="preserve"> We will charge</w:t>
      </w:r>
      <w:r w:rsidRPr="000C7231">
        <w:rPr>
          <w:rFonts w:asciiTheme="minorHAnsi" w:hAnsiTheme="minorHAnsi" w:cstheme="minorHAnsi"/>
          <w:spacing w:val="-10"/>
        </w:rPr>
        <w:t xml:space="preserve"> </w:t>
      </w:r>
      <w:r w:rsidRPr="000C7231">
        <w:rPr>
          <w:rFonts w:asciiTheme="minorHAnsi" w:hAnsiTheme="minorHAnsi" w:cstheme="minorHAnsi"/>
        </w:rPr>
        <w:t>You,</w:t>
      </w:r>
      <w:r w:rsidRPr="000C7231">
        <w:rPr>
          <w:rFonts w:asciiTheme="minorHAnsi" w:hAnsiTheme="minorHAnsi" w:cstheme="minorHAnsi"/>
          <w:spacing w:val="-8"/>
        </w:rPr>
        <w:t xml:space="preserve"> </w:t>
      </w:r>
      <w:r w:rsidRPr="000C7231">
        <w:rPr>
          <w:rFonts w:asciiTheme="minorHAnsi" w:hAnsiTheme="minorHAnsi" w:cstheme="minorHAnsi"/>
        </w:rPr>
        <w:t>and</w:t>
      </w:r>
      <w:r w:rsidRPr="000C7231">
        <w:rPr>
          <w:rFonts w:asciiTheme="minorHAnsi" w:hAnsiTheme="minorHAnsi" w:cstheme="minorHAnsi"/>
          <w:spacing w:val="-9"/>
        </w:rPr>
        <w:t xml:space="preserve"> </w:t>
      </w:r>
      <w:r w:rsidRPr="000C7231">
        <w:rPr>
          <w:rFonts w:asciiTheme="minorHAnsi" w:hAnsiTheme="minorHAnsi" w:cstheme="minorHAnsi"/>
        </w:rPr>
        <w:t>You</w:t>
      </w:r>
      <w:r w:rsidRPr="000C7231">
        <w:rPr>
          <w:rFonts w:asciiTheme="minorHAnsi" w:hAnsiTheme="minorHAnsi" w:cstheme="minorHAnsi"/>
          <w:spacing w:val="-10"/>
        </w:rPr>
        <w:t xml:space="preserve"> </w:t>
      </w:r>
      <w:r w:rsidRPr="000C7231">
        <w:rPr>
          <w:rFonts w:asciiTheme="minorHAnsi" w:hAnsiTheme="minorHAnsi" w:cstheme="minorHAnsi"/>
        </w:rPr>
        <w:t>agree</w:t>
      </w:r>
      <w:r w:rsidRPr="000C7231">
        <w:rPr>
          <w:rFonts w:asciiTheme="minorHAnsi" w:hAnsiTheme="minorHAnsi" w:cstheme="minorHAnsi"/>
          <w:spacing w:val="-9"/>
        </w:rPr>
        <w:t xml:space="preserve"> </w:t>
      </w:r>
      <w:r w:rsidRPr="000C7231">
        <w:rPr>
          <w:rFonts w:asciiTheme="minorHAnsi" w:hAnsiTheme="minorHAnsi" w:cstheme="minorHAnsi"/>
        </w:rPr>
        <w:t>to</w:t>
      </w:r>
      <w:r w:rsidRPr="000C7231">
        <w:rPr>
          <w:rFonts w:asciiTheme="minorHAnsi" w:hAnsiTheme="minorHAnsi" w:cstheme="minorHAnsi"/>
          <w:spacing w:val="-8"/>
        </w:rPr>
        <w:t xml:space="preserve"> </w:t>
      </w:r>
      <w:r w:rsidRPr="000C7231">
        <w:rPr>
          <w:rFonts w:asciiTheme="minorHAnsi" w:hAnsiTheme="minorHAnsi" w:cstheme="minorHAnsi"/>
        </w:rPr>
        <w:t>pay,</w:t>
      </w:r>
      <w:r w:rsidRPr="000C7231">
        <w:rPr>
          <w:rFonts w:asciiTheme="minorHAnsi" w:hAnsiTheme="minorHAnsi" w:cstheme="minorHAnsi"/>
          <w:spacing w:val="-9"/>
        </w:rPr>
        <w:t xml:space="preserve"> </w:t>
      </w:r>
      <w:r w:rsidR="00C4353F" w:rsidRPr="000C7231">
        <w:rPr>
          <w:rFonts w:asciiTheme="minorHAnsi" w:hAnsiTheme="minorHAnsi" w:cstheme="minorHAnsi"/>
          <w:spacing w:val="-9"/>
        </w:rPr>
        <w:t xml:space="preserve">one percent (1%) </w:t>
      </w:r>
      <w:r w:rsidRPr="000C7231">
        <w:rPr>
          <w:rFonts w:asciiTheme="minorHAnsi" w:hAnsiTheme="minorHAnsi" w:cstheme="minorHAnsi"/>
        </w:rPr>
        <w:t>interest</w:t>
      </w:r>
      <w:r w:rsidRPr="000C7231">
        <w:rPr>
          <w:rFonts w:asciiTheme="minorHAnsi" w:hAnsiTheme="minorHAnsi" w:cstheme="minorHAnsi"/>
          <w:spacing w:val="-9"/>
        </w:rPr>
        <w:t xml:space="preserve"> </w:t>
      </w:r>
      <w:r w:rsidRPr="000C7231">
        <w:rPr>
          <w:rFonts w:asciiTheme="minorHAnsi" w:hAnsiTheme="minorHAnsi" w:cstheme="minorHAnsi"/>
        </w:rPr>
        <w:t>on</w:t>
      </w:r>
      <w:r w:rsidRPr="000C7231">
        <w:rPr>
          <w:rFonts w:asciiTheme="minorHAnsi" w:hAnsiTheme="minorHAnsi" w:cstheme="minorHAnsi"/>
          <w:spacing w:val="-9"/>
        </w:rPr>
        <w:t xml:space="preserve"> </w:t>
      </w:r>
      <w:r w:rsidRPr="000C7231">
        <w:rPr>
          <w:rFonts w:asciiTheme="minorHAnsi" w:hAnsiTheme="minorHAnsi" w:cstheme="minorHAnsi"/>
        </w:rPr>
        <w:t>the</w:t>
      </w:r>
      <w:r w:rsidRPr="000C7231">
        <w:rPr>
          <w:rFonts w:asciiTheme="minorHAnsi" w:hAnsiTheme="minorHAnsi" w:cstheme="minorHAnsi"/>
          <w:spacing w:val="-8"/>
        </w:rPr>
        <w:t xml:space="preserve"> </w:t>
      </w:r>
      <w:r w:rsidRPr="000C7231">
        <w:rPr>
          <w:rFonts w:asciiTheme="minorHAnsi" w:hAnsiTheme="minorHAnsi" w:cstheme="minorHAnsi"/>
        </w:rPr>
        <w:t>unpaid</w:t>
      </w:r>
      <w:r w:rsidRPr="000C7231">
        <w:rPr>
          <w:rFonts w:asciiTheme="minorHAnsi" w:hAnsiTheme="minorHAnsi" w:cstheme="minorHAnsi"/>
          <w:spacing w:val="-9"/>
        </w:rPr>
        <w:t xml:space="preserve"> </w:t>
      </w:r>
      <w:r w:rsidRPr="000C7231">
        <w:rPr>
          <w:rFonts w:asciiTheme="minorHAnsi" w:hAnsiTheme="minorHAnsi" w:cstheme="minorHAnsi"/>
        </w:rPr>
        <w:t>balance</w:t>
      </w:r>
      <w:r w:rsidRPr="000C7231">
        <w:rPr>
          <w:rFonts w:asciiTheme="minorHAnsi" w:hAnsiTheme="minorHAnsi" w:cstheme="minorHAnsi"/>
          <w:spacing w:val="-9"/>
        </w:rPr>
        <w:t xml:space="preserve"> </w:t>
      </w:r>
      <w:r w:rsidRPr="000C7231">
        <w:rPr>
          <w:rFonts w:asciiTheme="minorHAnsi" w:hAnsiTheme="minorHAnsi" w:cstheme="minorHAnsi"/>
        </w:rPr>
        <w:t>of</w:t>
      </w:r>
      <w:r w:rsidRPr="000C7231">
        <w:rPr>
          <w:rFonts w:asciiTheme="minorHAnsi" w:hAnsiTheme="minorHAnsi" w:cstheme="minorHAnsi"/>
          <w:spacing w:val="-9"/>
        </w:rPr>
        <w:t xml:space="preserve"> </w:t>
      </w:r>
      <w:r w:rsidRPr="000C7231">
        <w:rPr>
          <w:rFonts w:asciiTheme="minorHAnsi" w:hAnsiTheme="minorHAnsi" w:cstheme="minorHAnsi"/>
        </w:rPr>
        <w:t>the Account</w:t>
      </w:r>
      <w:r w:rsidR="00C4353F" w:rsidRPr="000C7231">
        <w:rPr>
          <w:rFonts w:asciiTheme="minorHAnsi" w:hAnsiTheme="minorHAnsi" w:cstheme="minorHAnsi"/>
        </w:rPr>
        <w:t>.</w:t>
      </w:r>
      <w:r w:rsidRPr="000C7231">
        <w:rPr>
          <w:rFonts w:asciiTheme="minorHAnsi" w:hAnsiTheme="minorHAnsi" w:cstheme="minorHAnsi"/>
        </w:rPr>
        <w:t xml:space="preserve"> The Account balance that is subject</w:t>
      </w:r>
      <w:r w:rsidRPr="000C7231">
        <w:rPr>
          <w:rFonts w:asciiTheme="minorHAnsi" w:hAnsiTheme="minorHAnsi" w:cstheme="minorHAnsi"/>
          <w:spacing w:val="-3"/>
        </w:rPr>
        <w:t xml:space="preserve"> </w:t>
      </w:r>
      <w:r w:rsidRPr="000C7231">
        <w:rPr>
          <w:rFonts w:asciiTheme="minorHAnsi" w:hAnsiTheme="minorHAnsi" w:cstheme="minorHAnsi"/>
        </w:rPr>
        <w:t>to</w:t>
      </w:r>
      <w:r w:rsidRPr="000C7231">
        <w:rPr>
          <w:rFonts w:asciiTheme="minorHAnsi" w:hAnsiTheme="minorHAnsi" w:cstheme="minorHAnsi"/>
          <w:spacing w:val="-4"/>
        </w:rPr>
        <w:t xml:space="preserve"> </w:t>
      </w:r>
      <w:r w:rsidRPr="000C7231">
        <w:rPr>
          <w:rFonts w:asciiTheme="minorHAnsi" w:hAnsiTheme="minorHAnsi" w:cstheme="minorHAnsi"/>
        </w:rPr>
        <w:t>a</w:t>
      </w:r>
      <w:r w:rsidRPr="000C7231">
        <w:rPr>
          <w:rFonts w:asciiTheme="minorHAnsi" w:hAnsiTheme="minorHAnsi" w:cstheme="minorHAnsi"/>
          <w:spacing w:val="-5"/>
        </w:rPr>
        <w:t xml:space="preserve"> </w:t>
      </w:r>
      <w:r w:rsidRPr="000C7231">
        <w:rPr>
          <w:rFonts w:asciiTheme="minorHAnsi" w:hAnsiTheme="minorHAnsi" w:cstheme="minorHAnsi"/>
        </w:rPr>
        <w:t>finance</w:t>
      </w:r>
      <w:r w:rsidRPr="000C7231">
        <w:rPr>
          <w:rFonts w:asciiTheme="minorHAnsi" w:hAnsiTheme="minorHAnsi" w:cstheme="minorHAnsi"/>
          <w:spacing w:val="-5"/>
        </w:rPr>
        <w:t xml:space="preserve"> </w:t>
      </w:r>
      <w:r w:rsidRPr="000C7231">
        <w:rPr>
          <w:rFonts w:asciiTheme="minorHAnsi" w:hAnsiTheme="minorHAnsi" w:cstheme="minorHAnsi"/>
        </w:rPr>
        <w:t>charge</w:t>
      </w:r>
      <w:r w:rsidRPr="000C7231">
        <w:rPr>
          <w:rFonts w:asciiTheme="minorHAnsi" w:hAnsiTheme="minorHAnsi" w:cstheme="minorHAnsi"/>
          <w:spacing w:val="-3"/>
        </w:rPr>
        <w:t xml:space="preserve">  </w:t>
      </w:r>
      <w:r w:rsidRPr="000C7231">
        <w:rPr>
          <w:rFonts w:asciiTheme="minorHAnsi" w:hAnsiTheme="minorHAnsi" w:cstheme="minorHAnsi"/>
        </w:rPr>
        <w:t>will</w:t>
      </w:r>
      <w:r w:rsidRPr="000C7231">
        <w:rPr>
          <w:rFonts w:asciiTheme="minorHAnsi" w:hAnsiTheme="minorHAnsi" w:cstheme="minorHAnsi"/>
          <w:spacing w:val="-5"/>
        </w:rPr>
        <w:t xml:space="preserve"> </w:t>
      </w:r>
      <w:r w:rsidRPr="000C7231">
        <w:rPr>
          <w:rFonts w:asciiTheme="minorHAnsi" w:hAnsiTheme="minorHAnsi" w:cstheme="minorHAnsi"/>
        </w:rPr>
        <w:t>include</w:t>
      </w:r>
      <w:r w:rsidRPr="000C7231">
        <w:rPr>
          <w:rFonts w:asciiTheme="minorHAnsi" w:hAnsiTheme="minorHAnsi" w:cstheme="minorHAnsi"/>
          <w:spacing w:val="-5"/>
        </w:rPr>
        <w:t xml:space="preserve"> </w:t>
      </w:r>
      <w:r w:rsidRPr="000C7231">
        <w:rPr>
          <w:rFonts w:asciiTheme="minorHAnsi" w:hAnsiTheme="minorHAnsi" w:cstheme="minorHAnsi"/>
        </w:rPr>
        <w:t>outstanding</w:t>
      </w:r>
      <w:r w:rsidRPr="000C7231">
        <w:rPr>
          <w:rFonts w:asciiTheme="minorHAnsi" w:hAnsiTheme="minorHAnsi" w:cstheme="minorHAnsi"/>
          <w:spacing w:val="-3"/>
        </w:rPr>
        <w:t xml:space="preserve"> </w:t>
      </w:r>
      <w:r w:rsidRPr="000C7231">
        <w:rPr>
          <w:rFonts w:asciiTheme="minorHAnsi" w:hAnsiTheme="minorHAnsi" w:cstheme="minorHAnsi"/>
        </w:rPr>
        <w:t>balances, minus any payments and credits received by</w:t>
      </w:r>
      <w:r w:rsidR="00D65250" w:rsidRPr="000C7231">
        <w:rPr>
          <w:rFonts w:asciiTheme="minorHAnsi" w:hAnsiTheme="minorHAnsi" w:cstheme="minorHAnsi"/>
        </w:rPr>
        <w:t xml:space="preserve"> Us on Your Account that day. </w:t>
      </w:r>
      <w:r w:rsidR="00C4353F" w:rsidRPr="000C7231">
        <w:rPr>
          <w:rFonts w:asciiTheme="minorHAnsi" w:hAnsiTheme="minorHAnsi" w:cstheme="minorHAnsi"/>
        </w:rPr>
        <w:t xml:space="preserve"> </w:t>
      </w:r>
      <w:r w:rsidRPr="000C7231">
        <w:rPr>
          <w:rFonts w:asciiTheme="minorHAnsi" w:hAnsiTheme="minorHAnsi" w:cstheme="minorHAnsi"/>
        </w:rPr>
        <w:t xml:space="preserve">Each payment will be applied to reduce the outstanding balance of Your Account and replenish the amount available to You. We may refuse to extend </w:t>
      </w:r>
      <w:r w:rsidRPr="000C7231">
        <w:rPr>
          <w:rFonts w:asciiTheme="minorHAnsi" w:hAnsiTheme="minorHAnsi" w:cstheme="minorHAnsi"/>
        </w:rPr>
        <w:t>further credit if the</w:t>
      </w:r>
      <w:r w:rsidRPr="000C7231">
        <w:rPr>
          <w:rFonts w:asciiTheme="minorHAnsi" w:hAnsiTheme="minorHAnsi" w:cstheme="minorHAnsi"/>
          <w:spacing w:val="-30"/>
        </w:rPr>
        <w:t xml:space="preserve"> </w:t>
      </w:r>
      <w:r w:rsidRPr="000C7231">
        <w:rPr>
          <w:rFonts w:asciiTheme="minorHAnsi" w:hAnsiTheme="minorHAnsi" w:cstheme="minorHAnsi"/>
        </w:rPr>
        <w:t>amount of</w:t>
      </w:r>
      <w:r w:rsidRPr="000C7231">
        <w:rPr>
          <w:rFonts w:asciiTheme="minorHAnsi" w:hAnsiTheme="minorHAnsi" w:cstheme="minorHAnsi"/>
          <w:spacing w:val="-5"/>
        </w:rPr>
        <w:t xml:space="preserve"> </w:t>
      </w:r>
      <w:r w:rsidRPr="000C7231">
        <w:rPr>
          <w:rFonts w:asciiTheme="minorHAnsi" w:hAnsiTheme="minorHAnsi" w:cstheme="minorHAnsi"/>
        </w:rPr>
        <w:t>a</w:t>
      </w:r>
      <w:r w:rsidRPr="000C7231">
        <w:rPr>
          <w:rFonts w:asciiTheme="minorHAnsi" w:hAnsiTheme="minorHAnsi" w:cstheme="minorHAnsi"/>
          <w:spacing w:val="-7"/>
        </w:rPr>
        <w:t xml:space="preserve"> </w:t>
      </w:r>
      <w:r w:rsidRPr="000C7231">
        <w:rPr>
          <w:rFonts w:asciiTheme="minorHAnsi" w:hAnsiTheme="minorHAnsi" w:cstheme="minorHAnsi"/>
        </w:rPr>
        <w:t>requested</w:t>
      </w:r>
      <w:r w:rsidRPr="000C7231">
        <w:rPr>
          <w:rFonts w:asciiTheme="minorHAnsi" w:hAnsiTheme="minorHAnsi" w:cstheme="minorHAnsi"/>
          <w:spacing w:val="-6"/>
        </w:rPr>
        <w:t xml:space="preserve"> </w:t>
      </w:r>
      <w:r w:rsidRPr="000C7231">
        <w:rPr>
          <w:rFonts w:asciiTheme="minorHAnsi" w:hAnsiTheme="minorHAnsi" w:cstheme="minorHAnsi"/>
        </w:rPr>
        <w:t>charge</w:t>
      </w:r>
      <w:r w:rsidRPr="000C7231">
        <w:rPr>
          <w:rFonts w:asciiTheme="minorHAnsi" w:hAnsiTheme="minorHAnsi" w:cstheme="minorHAnsi"/>
          <w:spacing w:val="-6"/>
        </w:rPr>
        <w:t xml:space="preserve"> </w:t>
      </w:r>
      <w:r w:rsidRPr="000C7231">
        <w:rPr>
          <w:rFonts w:asciiTheme="minorHAnsi" w:hAnsiTheme="minorHAnsi" w:cstheme="minorHAnsi"/>
        </w:rPr>
        <w:t>plus</w:t>
      </w:r>
      <w:r w:rsidRPr="000C7231">
        <w:rPr>
          <w:rFonts w:asciiTheme="minorHAnsi" w:hAnsiTheme="minorHAnsi" w:cstheme="minorHAnsi"/>
          <w:spacing w:val="-5"/>
        </w:rPr>
        <w:t xml:space="preserve"> </w:t>
      </w:r>
      <w:r w:rsidRPr="000C7231">
        <w:rPr>
          <w:rFonts w:asciiTheme="minorHAnsi" w:hAnsiTheme="minorHAnsi" w:cstheme="minorHAnsi"/>
        </w:rPr>
        <w:t>Your</w:t>
      </w:r>
      <w:r w:rsidRPr="000C7231">
        <w:rPr>
          <w:rFonts w:asciiTheme="minorHAnsi" w:hAnsiTheme="minorHAnsi" w:cstheme="minorHAnsi"/>
          <w:spacing w:val="-5"/>
        </w:rPr>
        <w:t xml:space="preserve"> </w:t>
      </w:r>
      <w:r w:rsidRPr="000C7231">
        <w:rPr>
          <w:rFonts w:asciiTheme="minorHAnsi" w:hAnsiTheme="minorHAnsi" w:cstheme="minorHAnsi"/>
        </w:rPr>
        <w:t>existing</w:t>
      </w:r>
      <w:r w:rsidRPr="000C7231">
        <w:rPr>
          <w:rFonts w:asciiTheme="minorHAnsi" w:hAnsiTheme="minorHAnsi" w:cstheme="minorHAnsi"/>
          <w:spacing w:val="-6"/>
        </w:rPr>
        <w:t xml:space="preserve"> </w:t>
      </w:r>
      <w:r w:rsidRPr="000C7231">
        <w:rPr>
          <w:rFonts w:asciiTheme="minorHAnsi" w:hAnsiTheme="minorHAnsi" w:cstheme="minorHAnsi"/>
        </w:rPr>
        <w:t>balance</w:t>
      </w:r>
      <w:r w:rsidRPr="000C7231">
        <w:rPr>
          <w:rFonts w:asciiTheme="minorHAnsi" w:hAnsiTheme="minorHAnsi" w:cstheme="minorHAnsi"/>
          <w:spacing w:val="-6"/>
        </w:rPr>
        <w:t xml:space="preserve"> </w:t>
      </w:r>
      <w:r w:rsidRPr="000C7231">
        <w:rPr>
          <w:rFonts w:asciiTheme="minorHAnsi" w:hAnsiTheme="minorHAnsi" w:cstheme="minorHAnsi"/>
        </w:rPr>
        <w:t>exceeds</w:t>
      </w:r>
      <w:r w:rsidRPr="000C7231">
        <w:rPr>
          <w:rFonts w:asciiTheme="minorHAnsi" w:hAnsiTheme="minorHAnsi" w:cstheme="minorHAnsi"/>
          <w:spacing w:val="-5"/>
        </w:rPr>
        <w:t xml:space="preserve"> </w:t>
      </w:r>
      <w:r w:rsidRPr="000C7231">
        <w:rPr>
          <w:rFonts w:asciiTheme="minorHAnsi" w:hAnsiTheme="minorHAnsi" w:cstheme="minorHAnsi"/>
        </w:rPr>
        <w:t>Your</w:t>
      </w:r>
      <w:r w:rsidRPr="000C7231">
        <w:rPr>
          <w:rFonts w:asciiTheme="minorHAnsi" w:hAnsiTheme="minorHAnsi" w:cstheme="minorHAnsi"/>
          <w:spacing w:val="-5"/>
        </w:rPr>
        <w:t xml:space="preserve"> </w:t>
      </w:r>
      <w:r w:rsidRPr="000C7231">
        <w:rPr>
          <w:rFonts w:asciiTheme="minorHAnsi" w:hAnsiTheme="minorHAnsi" w:cstheme="minorHAnsi"/>
        </w:rPr>
        <w:t>Account Limit.</w:t>
      </w:r>
    </w:p>
    <w:p w14:paraId="7C46311C" w14:textId="040D98A9" w:rsidR="002C7B2D" w:rsidRPr="000C7231" w:rsidRDefault="00DE71D0" w:rsidP="00905CF4">
      <w:pPr>
        <w:pStyle w:val="ListParagraph"/>
        <w:numPr>
          <w:ilvl w:val="0"/>
          <w:numId w:val="3"/>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Account</w:t>
      </w:r>
      <w:r w:rsidRPr="000C7231">
        <w:rPr>
          <w:rFonts w:asciiTheme="minorHAnsi" w:hAnsiTheme="minorHAnsi" w:cstheme="minorHAnsi"/>
          <w:b/>
          <w:spacing w:val="-8"/>
        </w:rPr>
        <w:t xml:space="preserve"> </w:t>
      </w:r>
      <w:r w:rsidRPr="000C7231">
        <w:rPr>
          <w:rFonts w:asciiTheme="minorHAnsi" w:hAnsiTheme="minorHAnsi" w:cstheme="minorHAnsi"/>
          <w:b/>
        </w:rPr>
        <w:t>Limit</w:t>
      </w:r>
      <w:r w:rsidRPr="000C7231">
        <w:rPr>
          <w:rFonts w:asciiTheme="minorHAnsi" w:hAnsiTheme="minorHAnsi" w:cstheme="minorHAnsi"/>
          <w:b/>
          <w:spacing w:val="-7"/>
        </w:rPr>
        <w:t xml:space="preserve"> </w:t>
      </w:r>
      <w:r w:rsidRPr="000C7231">
        <w:rPr>
          <w:rFonts w:asciiTheme="minorHAnsi" w:hAnsiTheme="minorHAnsi" w:cstheme="minorHAnsi"/>
          <w:b/>
        </w:rPr>
        <w:t>and</w:t>
      </w:r>
      <w:r w:rsidRPr="000C7231">
        <w:rPr>
          <w:rFonts w:asciiTheme="minorHAnsi" w:hAnsiTheme="minorHAnsi" w:cstheme="minorHAnsi"/>
          <w:b/>
          <w:spacing w:val="-8"/>
        </w:rPr>
        <w:t xml:space="preserve"> </w:t>
      </w:r>
      <w:r w:rsidRPr="000C7231">
        <w:rPr>
          <w:rFonts w:asciiTheme="minorHAnsi" w:hAnsiTheme="minorHAnsi" w:cstheme="minorHAnsi"/>
          <w:b/>
        </w:rPr>
        <w:t>Account</w:t>
      </w:r>
      <w:r w:rsidRPr="000C7231">
        <w:rPr>
          <w:rFonts w:asciiTheme="minorHAnsi" w:hAnsiTheme="minorHAnsi" w:cstheme="minorHAnsi"/>
          <w:b/>
          <w:spacing w:val="-7"/>
        </w:rPr>
        <w:t xml:space="preserve"> </w:t>
      </w:r>
      <w:r w:rsidRPr="000C7231">
        <w:rPr>
          <w:rFonts w:asciiTheme="minorHAnsi" w:hAnsiTheme="minorHAnsi" w:cstheme="minorHAnsi"/>
          <w:b/>
        </w:rPr>
        <w:t>Fees</w:t>
      </w:r>
      <w:r w:rsidRPr="000C7231">
        <w:rPr>
          <w:rFonts w:asciiTheme="minorHAnsi" w:hAnsiTheme="minorHAnsi" w:cstheme="minorHAnsi"/>
        </w:rPr>
        <w:t>.</w:t>
      </w:r>
      <w:r w:rsidRPr="000C7231">
        <w:rPr>
          <w:rFonts w:asciiTheme="minorHAnsi" w:hAnsiTheme="minorHAnsi" w:cstheme="minorHAnsi"/>
          <w:spacing w:val="26"/>
        </w:rPr>
        <w:t xml:space="preserve"> </w:t>
      </w:r>
      <w:r w:rsidRPr="000C7231">
        <w:rPr>
          <w:rFonts w:asciiTheme="minorHAnsi" w:hAnsiTheme="minorHAnsi" w:cstheme="minorHAnsi"/>
        </w:rPr>
        <w:t>You</w:t>
      </w:r>
      <w:r w:rsidRPr="000C7231">
        <w:rPr>
          <w:rFonts w:asciiTheme="minorHAnsi" w:hAnsiTheme="minorHAnsi" w:cstheme="minorHAnsi"/>
          <w:spacing w:val="-8"/>
        </w:rPr>
        <w:t xml:space="preserve"> </w:t>
      </w:r>
      <w:r w:rsidRPr="000C7231">
        <w:rPr>
          <w:rFonts w:asciiTheme="minorHAnsi" w:hAnsiTheme="minorHAnsi" w:cstheme="minorHAnsi"/>
        </w:rPr>
        <w:t>agree</w:t>
      </w:r>
      <w:r w:rsidRPr="000C7231">
        <w:rPr>
          <w:rFonts w:asciiTheme="minorHAnsi" w:hAnsiTheme="minorHAnsi" w:cstheme="minorHAnsi"/>
          <w:spacing w:val="-9"/>
        </w:rPr>
        <w:t xml:space="preserve"> </w:t>
      </w:r>
      <w:r w:rsidRPr="000C7231">
        <w:rPr>
          <w:rFonts w:asciiTheme="minorHAnsi" w:hAnsiTheme="minorHAnsi" w:cstheme="minorHAnsi"/>
        </w:rPr>
        <w:t>that</w:t>
      </w:r>
      <w:r w:rsidRPr="000C7231">
        <w:rPr>
          <w:rFonts w:asciiTheme="minorHAnsi" w:hAnsiTheme="minorHAnsi" w:cstheme="minorHAnsi"/>
          <w:spacing w:val="-7"/>
        </w:rPr>
        <w:t xml:space="preserve"> </w:t>
      </w:r>
      <w:r w:rsidRPr="000C7231">
        <w:rPr>
          <w:rFonts w:asciiTheme="minorHAnsi" w:hAnsiTheme="minorHAnsi" w:cstheme="minorHAnsi"/>
        </w:rPr>
        <w:t>We</w:t>
      </w:r>
      <w:r w:rsidRPr="000C7231">
        <w:rPr>
          <w:rFonts w:asciiTheme="minorHAnsi" w:hAnsiTheme="minorHAnsi" w:cstheme="minorHAnsi"/>
          <w:spacing w:val="-8"/>
        </w:rPr>
        <w:t xml:space="preserve"> </w:t>
      </w:r>
      <w:r w:rsidRPr="000C7231">
        <w:rPr>
          <w:rFonts w:asciiTheme="minorHAnsi" w:hAnsiTheme="minorHAnsi" w:cstheme="minorHAnsi"/>
        </w:rPr>
        <w:t>will</w:t>
      </w:r>
      <w:r w:rsidRPr="000C7231">
        <w:rPr>
          <w:rFonts w:asciiTheme="minorHAnsi" w:hAnsiTheme="minorHAnsi" w:cstheme="minorHAnsi"/>
          <w:spacing w:val="-8"/>
        </w:rPr>
        <w:t xml:space="preserve"> </w:t>
      </w:r>
      <w:r w:rsidRPr="000C7231">
        <w:rPr>
          <w:rFonts w:asciiTheme="minorHAnsi" w:hAnsiTheme="minorHAnsi" w:cstheme="minorHAnsi"/>
        </w:rPr>
        <w:t>establish a</w:t>
      </w:r>
      <w:r w:rsidRPr="000C7231">
        <w:rPr>
          <w:rFonts w:asciiTheme="minorHAnsi" w:hAnsiTheme="minorHAnsi" w:cstheme="minorHAnsi"/>
          <w:spacing w:val="-7"/>
        </w:rPr>
        <w:t xml:space="preserve"> </w:t>
      </w:r>
      <w:r w:rsidRPr="000C7231">
        <w:rPr>
          <w:rFonts w:asciiTheme="minorHAnsi" w:hAnsiTheme="minorHAnsi" w:cstheme="minorHAnsi"/>
        </w:rPr>
        <w:t>credit</w:t>
      </w:r>
      <w:r w:rsidRPr="000C7231">
        <w:rPr>
          <w:rFonts w:asciiTheme="minorHAnsi" w:hAnsiTheme="minorHAnsi" w:cstheme="minorHAnsi"/>
          <w:spacing w:val="-8"/>
        </w:rPr>
        <w:t xml:space="preserve"> </w:t>
      </w:r>
      <w:r w:rsidRPr="000C7231">
        <w:rPr>
          <w:rFonts w:asciiTheme="minorHAnsi" w:hAnsiTheme="minorHAnsi" w:cstheme="minorHAnsi"/>
        </w:rPr>
        <w:t>limit</w:t>
      </w:r>
      <w:r w:rsidRPr="000C7231">
        <w:rPr>
          <w:rFonts w:asciiTheme="minorHAnsi" w:hAnsiTheme="minorHAnsi" w:cstheme="minorHAnsi"/>
          <w:spacing w:val="-7"/>
        </w:rPr>
        <w:t xml:space="preserve"> </w:t>
      </w:r>
      <w:r w:rsidRPr="000C7231">
        <w:rPr>
          <w:rFonts w:asciiTheme="minorHAnsi" w:hAnsiTheme="minorHAnsi" w:cstheme="minorHAnsi"/>
        </w:rPr>
        <w:t>on</w:t>
      </w:r>
      <w:r w:rsidRPr="000C7231">
        <w:rPr>
          <w:rFonts w:asciiTheme="minorHAnsi" w:hAnsiTheme="minorHAnsi" w:cstheme="minorHAnsi"/>
          <w:spacing w:val="-8"/>
        </w:rPr>
        <w:t xml:space="preserve"> </w:t>
      </w:r>
      <w:r w:rsidRPr="000C7231">
        <w:rPr>
          <w:rFonts w:asciiTheme="minorHAnsi" w:hAnsiTheme="minorHAnsi" w:cstheme="minorHAnsi"/>
        </w:rPr>
        <w:t>Your</w:t>
      </w:r>
      <w:r w:rsidRPr="000C7231">
        <w:rPr>
          <w:rFonts w:asciiTheme="minorHAnsi" w:hAnsiTheme="minorHAnsi" w:cstheme="minorHAnsi"/>
          <w:spacing w:val="-6"/>
        </w:rPr>
        <w:t xml:space="preserve"> </w:t>
      </w:r>
      <w:r w:rsidRPr="000C7231">
        <w:rPr>
          <w:rFonts w:asciiTheme="minorHAnsi" w:hAnsiTheme="minorHAnsi" w:cstheme="minorHAnsi"/>
        </w:rPr>
        <w:t>Account</w:t>
      </w:r>
      <w:r w:rsidRPr="000C7231">
        <w:rPr>
          <w:rFonts w:asciiTheme="minorHAnsi" w:hAnsiTheme="minorHAnsi" w:cstheme="minorHAnsi"/>
          <w:spacing w:val="-8"/>
        </w:rPr>
        <w:t xml:space="preserve"> </w:t>
      </w:r>
      <w:r w:rsidRPr="000C7231">
        <w:rPr>
          <w:rFonts w:asciiTheme="minorHAnsi" w:hAnsiTheme="minorHAnsi" w:cstheme="minorHAnsi"/>
        </w:rPr>
        <w:t>(the</w:t>
      </w:r>
      <w:r w:rsidRPr="000C7231">
        <w:rPr>
          <w:rFonts w:asciiTheme="minorHAnsi" w:hAnsiTheme="minorHAnsi" w:cstheme="minorHAnsi"/>
          <w:spacing w:val="-7"/>
        </w:rPr>
        <w:t xml:space="preserve"> </w:t>
      </w:r>
      <w:r w:rsidRPr="000C7231">
        <w:rPr>
          <w:rFonts w:asciiTheme="minorHAnsi" w:hAnsiTheme="minorHAnsi" w:cstheme="minorHAnsi"/>
        </w:rPr>
        <w:t>“Account</w:t>
      </w:r>
      <w:r w:rsidRPr="000C7231">
        <w:rPr>
          <w:rFonts w:asciiTheme="minorHAnsi" w:hAnsiTheme="minorHAnsi" w:cstheme="minorHAnsi"/>
          <w:spacing w:val="-8"/>
        </w:rPr>
        <w:t xml:space="preserve"> </w:t>
      </w:r>
      <w:r w:rsidRPr="000C7231">
        <w:rPr>
          <w:rFonts w:asciiTheme="minorHAnsi" w:hAnsiTheme="minorHAnsi" w:cstheme="minorHAnsi"/>
        </w:rPr>
        <w:t>Limit”).</w:t>
      </w:r>
      <w:r w:rsidRPr="000C7231">
        <w:rPr>
          <w:rFonts w:asciiTheme="minorHAnsi" w:hAnsiTheme="minorHAnsi" w:cstheme="minorHAnsi"/>
          <w:spacing w:val="28"/>
        </w:rPr>
        <w:t xml:space="preserve"> </w:t>
      </w:r>
      <w:r w:rsidRPr="000C7231">
        <w:rPr>
          <w:rFonts w:asciiTheme="minorHAnsi" w:hAnsiTheme="minorHAnsi" w:cstheme="minorHAnsi"/>
        </w:rPr>
        <w:t>The</w:t>
      </w:r>
      <w:r w:rsidRPr="000C7231">
        <w:rPr>
          <w:rFonts w:asciiTheme="minorHAnsi" w:hAnsiTheme="minorHAnsi" w:cstheme="minorHAnsi"/>
          <w:spacing w:val="-8"/>
        </w:rPr>
        <w:t xml:space="preserve"> </w:t>
      </w:r>
      <w:r w:rsidRPr="000C7231">
        <w:rPr>
          <w:rFonts w:asciiTheme="minorHAnsi" w:hAnsiTheme="minorHAnsi" w:cstheme="minorHAnsi"/>
        </w:rPr>
        <w:t>exact</w:t>
      </w:r>
      <w:r w:rsidRPr="000C7231">
        <w:rPr>
          <w:rFonts w:asciiTheme="minorHAnsi" w:hAnsiTheme="minorHAnsi" w:cstheme="minorHAnsi"/>
          <w:spacing w:val="-7"/>
        </w:rPr>
        <w:t xml:space="preserve"> </w:t>
      </w:r>
      <w:r w:rsidRPr="000C7231">
        <w:rPr>
          <w:rFonts w:asciiTheme="minorHAnsi" w:hAnsiTheme="minorHAnsi" w:cstheme="minorHAnsi"/>
        </w:rPr>
        <w:t>amount of the initial Account Limit will be indicated on Your invoice. We may, in Our sole discretion, allow Your balance to exceed the Account</w:t>
      </w:r>
      <w:r w:rsidRPr="000C7231">
        <w:rPr>
          <w:rFonts w:asciiTheme="minorHAnsi" w:hAnsiTheme="minorHAnsi" w:cstheme="minorHAnsi"/>
          <w:spacing w:val="-29"/>
        </w:rPr>
        <w:t xml:space="preserve"> </w:t>
      </w:r>
      <w:r w:rsidRPr="000C7231">
        <w:rPr>
          <w:rFonts w:asciiTheme="minorHAnsi" w:hAnsiTheme="minorHAnsi" w:cstheme="minorHAnsi"/>
        </w:rPr>
        <w:t>Limit. In the event We do so, You agree to pay Us an additional fee equal to one</w:t>
      </w:r>
      <w:r w:rsidRPr="000C7231">
        <w:rPr>
          <w:rFonts w:asciiTheme="minorHAnsi" w:hAnsiTheme="minorHAnsi" w:cstheme="minorHAnsi"/>
          <w:spacing w:val="-13"/>
        </w:rPr>
        <w:t xml:space="preserve"> </w:t>
      </w:r>
      <w:r w:rsidRPr="000C7231">
        <w:rPr>
          <w:rFonts w:asciiTheme="minorHAnsi" w:hAnsiTheme="minorHAnsi" w:cstheme="minorHAnsi"/>
        </w:rPr>
        <w:t>percent</w:t>
      </w:r>
      <w:r w:rsidRPr="000C7231">
        <w:rPr>
          <w:rFonts w:asciiTheme="minorHAnsi" w:hAnsiTheme="minorHAnsi" w:cstheme="minorHAnsi"/>
          <w:spacing w:val="-11"/>
        </w:rPr>
        <w:t xml:space="preserve"> </w:t>
      </w:r>
      <w:r w:rsidRPr="000C7231">
        <w:rPr>
          <w:rFonts w:asciiTheme="minorHAnsi" w:hAnsiTheme="minorHAnsi" w:cstheme="minorHAnsi"/>
        </w:rPr>
        <w:t>(1%)</w:t>
      </w:r>
      <w:r w:rsidRPr="000C7231">
        <w:rPr>
          <w:rFonts w:asciiTheme="minorHAnsi" w:hAnsiTheme="minorHAnsi" w:cstheme="minorHAnsi"/>
          <w:spacing w:val="-12"/>
        </w:rPr>
        <w:t xml:space="preserve"> </w:t>
      </w:r>
      <w:r w:rsidRPr="000C7231">
        <w:rPr>
          <w:rFonts w:asciiTheme="minorHAnsi" w:hAnsiTheme="minorHAnsi" w:cstheme="minorHAnsi"/>
        </w:rPr>
        <w:t>of</w:t>
      </w:r>
      <w:r w:rsidRPr="000C7231">
        <w:rPr>
          <w:rFonts w:asciiTheme="minorHAnsi" w:hAnsiTheme="minorHAnsi" w:cstheme="minorHAnsi"/>
          <w:spacing w:val="-11"/>
        </w:rPr>
        <w:t xml:space="preserve"> </w:t>
      </w:r>
      <w:r w:rsidRPr="000C7231">
        <w:rPr>
          <w:rFonts w:asciiTheme="minorHAnsi" w:hAnsiTheme="minorHAnsi" w:cstheme="minorHAnsi"/>
        </w:rPr>
        <w:t>the</w:t>
      </w:r>
      <w:r w:rsidRPr="000C7231">
        <w:rPr>
          <w:rFonts w:asciiTheme="minorHAnsi" w:hAnsiTheme="minorHAnsi" w:cstheme="minorHAnsi"/>
          <w:spacing w:val="-13"/>
        </w:rPr>
        <w:t xml:space="preserve"> </w:t>
      </w:r>
      <w:r w:rsidRPr="000C7231">
        <w:rPr>
          <w:rFonts w:asciiTheme="minorHAnsi" w:hAnsiTheme="minorHAnsi" w:cstheme="minorHAnsi"/>
        </w:rPr>
        <w:t>amount</w:t>
      </w:r>
      <w:r w:rsidRPr="000C7231">
        <w:rPr>
          <w:rFonts w:asciiTheme="minorHAnsi" w:hAnsiTheme="minorHAnsi" w:cstheme="minorHAnsi"/>
          <w:spacing w:val="-11"/>
        </w:rPr>
        <w:t xml:space="preserve"> </w:t>
      </w:r>
      <w:r w:rsidRPr="000C7231">
        <w:rPr>
          <w:rFonts w:asciiTheme="minorHAnsi" w:hAnsiTheme="minorHAnsi" w:cstheme="minorHAnsi"/>
        </w:rPr>
        <w:t>by</w:t>
      </w:r>
      <w:r w:rsidRPr="000C7231">
        <w:rPr>
          <w:rFonts w:asciiTheme="minorHAnsi" w:hAnsiTheme="minorHAnsi" w:cstheme="minorHAnsi"/>
          <w:spacing w:val="-12"/>
        </w:rPr>
        <w:t xml:space="preserve"> </w:t>
      </w:r>
      <w:r w:rsidRPr="000C7231">
        <w:rPr>
          <w:rFonts w:asciiTheme="minorHAnsi" w:hAnsiTheme="minorHAnsi" w:cstheme="minorHAnsi"/>
        </w:rPr>
        <w:t>which</w:t>
      </w:r>
      <w:r w:rsidRPr="000C7231">
        <w:rPr>
          <w:rFonts w:asciiTheme="minorHAnsi" w:hAnsiTheme="minorHAnsi" w:cstheme="minorHAnsi"/>
          <w:spacing w:val="-12"/>
        </w:rPr>
        <w:t xml:space="preserve"> </w:t>
      </w:r>
      <w:r w:rsidRPr="000C7231">
        <w:rPr>
          <w:rFonts w:asciiTheme="minorHAnsi" w:hAnsiTheme="minorHAnsi" w:cstheme="minorHAnsi"/>
        </w:rPr>
        <w:t>the</w:t>
      </w:r>
      <w:r w:rsidRPr="000C7231">
        <w:rPr>
          <w:rFonts w:asciiTheme="minorHAnsi" w:hAnsiTheme="minorHAnsi" w:cstheme="minorHAnsi"/>
          <w:spacing w:val="-13"/>
        </w:rPr>
        <w:t xml:space="preserve"> </w:t>
      </w:r>
      <w:r w:rsidRPr="000C7231">
        <w:rPr>
          <w:rFonts w:asciiTheme="minorHAnsi" w:hAnsiTheme="minorHAnsi" w:cstheme="minorHAnsi"/>
        </w:rPr>
        <w:t>Account</w:t>
      </w:r>
      <w:r w:rsidRPr="000C7231">
        <w:rPr>
          <w:rFonts w:asciiTheme="minorHAnsi" w:hAnsiTheme="minorHAnsi" w:cstheme="minorHAnsi"/>
          <w:spacing w:val="-11"/>
        </w:rPr>
        <w:t xml:space="preserve"> </w:t>
      </w:r>
      <w:r w:rsidRPr="000C7231">
        <w:rPr>
          <w:rFonts w:asciiTheme="minorHAnsi" w:hAnsiTheme="minorHAnsi" w:cstheme="minorHAnsi"/>
        </w:rPr>
        <w:t>Limit</w:t>
      </w:r>
      <w:r w:rsidRPr="000C7231">
        <w:rPr>
          <w:rFonts w:asciiTheme="minorHAnsi" w:hAnsiTheme="minorHAnsi" w:cstheme="minorHAnsi"/>
          <w:spacing w:val="-13"/>
        </w:rPr>
        <w:t xml:space="preserve"> </w:t>
      </w:r>
      <w:r w:rsidRPr="000C7231">
        <w:rPr>
          <w:rFonts w:asciiTheme="minorHAnsi" w:hAnsiTheme="minorHAnsi" w:cstheme="minorHAnsi"/>
        </w:rPr>
        <w:t>is</w:t>
      </w:r>
      <w:r w:rsidRPr="000C7231">
        <w:rPr>
          <w:rFonts w:asciiTheme="minorHAnsi" w:hAnsiTheme="minorHAnsi" w:cstheme="minorHAnsi"/>
          <w:spacing w:val="-9"/>
        </w:rPr>
        <w:t xml:space="preserve"> </w:t>
      </w:r>
      <w:r w:rsidRPr="000C7231">
        <w:rPr>
          <w:rFonts w:asciiTheme="minorHAnsi" w:hAnsiTheme="minorHAnsi" w:cstheme="minorHAnsi"/>
        </w:rPr>
        <w:t>exceeded for each transaction that You initiate after Your Account has reached the Account Limit. Such amount will be charged to Your Account on the date that the relevant transaction(s) occurs. Unless prohibited by applicable law, You agree to pay the amounts set forth in this Account Agreement, which may include, without limitation, the amounts specified above, a fee for a late payment, a fee for any checks that are returned</w:t>
      </w:r>
      <w:r w:rsidRPr="000C7231">
        <w:rPr>
          <w:rFonts w:asciiTheme="minorHAnsi" w:hAnsiTheme="minorHAnsi" w:cstheme="minorHAnsi"/>
          <w:spacing w:val="-4"/>
        </w:rPr>
        <w:t xml:space="preserve"> </w:t>
      </w:r>
      <w:r w:rsidRPr="000C7231">
        <w:rPr>
          <w:rFonts w:asciiTheme="minorHAnsi" w:hAnsiTheme="minorHAnsi" w:cstheme="minorHAnsi"/>
        </w:rPr>
        <w:t>as</w:t>
      </w:r>
      <w:r w:rsidRPr="000C7231">
        <w:rPr>
          <w:rFonts w:asciiTheme="minorHAnsi" w:hAnsiTheme="minorHAnsi" w:cstheme="minorHAnsi"/>
          <w:spacing w:val="-5"/>
        </w:rPr>
        <w:t xml:space="preserve"> </w:t>
      </w:r>
      <w:r w:rsidRPr="000C7231">
        <w:rPr>
          <w:rFonts w:asciiTheme="minorHAnsi" w:hAnsiTheme="minorHAnsi" w:cstheme="minorHAnsi"/>
        </w:rPr>
        <w:t>a</w:t>
      </w:r>
      <w:r w:rsidRPr="000C7231">
        <w:rPr>
          <w:rFonts w:asciiTheme="minorHAnsi" w:hAnsiTheme="minorHAnsi" w:cstheme="minorHAnsi"/>
          <w:spacing w:val="-4"/>
        </w:rPr>
        <w:t xml:space="preserve"> </w:t>
      </w:r>
      <w:r w:rsidRPr="000C7231">
        <w:rPr>
          <w:rFonts w:asciiTheme="minorHAnsi" w:hAnsiTheme="minorHAnsi" w:cstheme="minorHAnsi"/>
        </w:rPr>
        <w:t>result</w:t>
      </w:r>
      <w:r w:rsidRPr="000C7231">
        <w:rPr>
          <w:rFonts w:asciiTheme="minorHAnsi" w:hAnsiTheme="minorHAnsi" w:cstheme="minorHAnsi"/>
          <w:spacing w:val="-5"/>
        </w:rPr>
        <w:t xml:space="preserve"> </w:t>
      </w:r>
      <w:r w:rsidRPr="000C7231">
        <w:rPr>
          <w:rFonts w:asciiTheme="minorHAnsi" w:hAnsiTheme="minorHAnsi" w:cstheme="minorHAnsi"/>
        </w:rPr>
        <w:t>of</w:t>
      </w:r>
      <w:r w:rsidRPr="000C7231">
        <w:rPr>
          <w:rFonts w:asciiTheme="minorHAnsi" w:hAnsiTheme="minorHAnsi" w:cstheme="minorHAnsi"/>
          <w:spacing w:val="-4"/>
        </w:rPr>
        <w:t xml:space="preserve"> </w:t>
      </w:r>
      <w:r w:rsidRPr="000C7231">
        <w:rPr>
          <w:rFonts w:asciiTheme="minorHAnsi" w:hAnsiTheme="minorHAnsi" w:cstheme="minorHAnsi"/>
        </w:rPr>
        <w:t>insufficient</w:t>
      </w:r>
      <w:r w:rsidRPr="000C7231">
        <w:rPr>
          <w:rFonts w:asciiTheme="minorHAnsi" w:hAnsiTheme="minorHAnsi" w:cstheme="minorHAnsi"/>
          <w:spacing w:val="-5"/>
        </w:rPr>
        <w:t xml:space="preserve"> </w:t>
      </w:r>
      <w:r w:rsidRPr="000C7231">
        <w:rPr>
          <w:rFonts w:asciiTheme="minorHAnsi" w:hAnsiTheme="minorHAnsi" w:cstheme="minorHAnsi"/>
        </w:rPr>
        <w:t>funds,</w:t>
      </w:r>
      <w:r w:rsidRPr="000C7231">
        <w:rPr>
          <w:rFonts w:asciiTheme="minorHAnsi" w:hAnsiTheme="minorHAnsi" w:cstheme="minorHAnsi"/>
          <w:spacing w:val="-4"/>
        </w:rPr>
        <w:t xml:space="preserve"> </w:t>
      </w:r>
      <w:r w:rsidRPr="000C7231">
        <w:rPr>
          <w:rFonts w:asciiTheme="minorHAnsi" w:hAnsiTheme="minorHAnsi" w:cstheme="minorHAnsi"/>
        </w:rPr>
        <w:t>a</w:t>
      </w:r>
      <w:r w:rsidRPr="000C7231">
        <w:rPr>
          <w:rFonts w:asciiTheme="minorHAnsi" w:hAnsiTheme="minorHAnsi" w:cstheme="minorHAnsi"/>
          <w:spacing w:val="-4"/>
        </w:rPr>
        <w:t xml:space="preserve"> </w:t>
      </w:r>
      <w:r w:rsidRPr="000C7231">
        <w:rPr>
          <w:rFonts w:asciiTheme="minorHAnsi" w:hAnsiTheme="minorHAnsi" w:cstheme="minorHAnsi"/>
        </w:rPr>
        <w:t>fee</w:t>
      </w:r>
      <w:r w:rsidRPr="000C7231">
        <w:rPr>
          <w:rFonts w:asciiTheme="minorHAnsi" w:hAnsiTheme="minorHAnsi" w:cstheme="minorHAnsi"/>
          <w:spacing w:val="-4"/>
        </w:rPr>
        <w:t xml:space="preserve"> </w:t>
      </w:r>
      <w:r w:rsidRPr="000C7231">
        <w:rPr>
          <w:rFonts w:asciiTheme="minorHAnsi" w:hAnsiTheme="minorHAnsi" w:cstheme="minorHAnsi"/>
        </w:rPr>
        <w:t>for</w:t>
      </w:r>
      <w:r w:rsidRPr="000C7231">
        <w:rPr>
          <w:rFonts w:asciiTheme="minorHAnsi" w:hAnsiTheme="minorHAnsi" w:cstheme="minorHAnsi"/>
          <w:spacing w:val="-4"/>
        </w:rPr>
        <w:t xml:space="preserve"> </w:t>
      </w:r>
      <w:r w:rsidRPr="000C7231">
        <w:rPr>
          <w:rFonts w:asciiTheme="minorHAnsi" w:hAnsiTheme="minorHAnsi" w:cstheme="minorHAnsi"/>
        </w:rPr>
        <w:t>any</w:t>
      </w:r>
      <w:r w:rsidRPr="000C7231">
        <w:rPr>
          <w:rFonts w:asciiTheme="minorHAnsi" w:hAnsiTheme="minorHAnsi" w:cstheme="minorHAnsi"/>
          <w:spacing w:val="-5"/>
        </w:rPr>
        <w:t xml:space="preserve"> </w:t>
      </w:r>
      <w:r w:rsidRPr="000C7231">
        <w:rPr>
          <w:rFonts w:asciiTheme="minorHAnsi" w:hAnsiTheme="minorHAnsi" w:cstheme="minorHAnsi"/>
        </w:rPr>
        <w:t>ACH</w:t>
      </w:r>
      <w:r w:rsidRPr="000C7231">
        <w:rPr>
          <w:rFonts w:asciiTheme="minorHAnsi" w:hAnsiTheme="minorHAnsi" w:cstheme="minorHAnsi"/>
          <w:spacing w:val="-1"/>
        </w:rPr>
        <w:t xml:space="preserve"> </w:t>
      </w:r>
      <w:r w:rsidRPr="000C7231">
        <w:rPr>
          <w:rFonts w:asciiTheme="minorHAnsi" w:hAnsiTheme="minorHAnsi" w:cstheme="minorHAnsi"/>
        </w:rPr>
        <w:t>direct</w:t>
      </w:r>
      <w:r w:rsidRPr="000C7231">
        <w:rPr>
          <w:rFonts w:asciiTheme="minorHAnsi" w:hAnsiTheme="minorHAnsi" w:cstheme="minorHAnsi"/>
          <w:spacing w:val="-5"/>
        </w:rPr>
        <w:t xml:space="preserve"> </w:t>
      </w:r>
      <w:r w:rsidRPr="000C7231">
        <w:rPr>
          <w:rFonts w:asciiTheme="minorHAnsi" w:hAnsiTheme="minorHAnsi" w:cstheme="minorHAnsi"/>
        </w:rPr>
        <w:t>debit transactions which are rejected, and an annual account fee. All such fees shall be added to Your Account</w:t>
      </w:r>
      <w:r w:rsidRPr="000C7231">
        <w:rPr>
          <w:rFonts w:asciiTheme="minorHAnsi" w:hAnsiTheme="minorHAnsi" w:cstheme="minorHAnsi"/>
          <w:spacing w:val="-7"/>
        </w:rPr>
        <w:t xml:space="preserve"> </w:t>
      </w:r>
      <w:r w:rsidRPr="000C7231">
        <w:rPr>
          <w:rFonts w:asciiTheme="minorHAnsi" w:hAnsiTheme="minorHAnsi" w:cstheme="minorHAnsi"/>
        </w:rPr>
        <w:t>balance.</w:t>
      </w:r>
    </w:p>
    <w:p w14:paraId="2BD6F8A2" w14:textId="3F29A0F3" w:rsidR="002C7B2D" w:rsidRPr="000C7231" w:rsidRDefault="00DE71D0" w:rsidP="00905CF4">
      <w:pPr>
        <w:pStyle w:val="ListParagraph"/>
        <w:numPr>
          <w:ilvl w:val="0"/>
          <w:numId w:val="3"/>
        </w:numPr>
        <w:tabs>
          <w:tab w:val="left" w:pos="639"/>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Cancellation and Suspension</w:t>
      </w:r>
      <w:r w:rsidRPr="000C7231">
        <w:rPr>
          <w:rFonts w:asciiTheme="minorHAnsi" w:hAnsiTheme="minorHAnsi" w:cstheme="minorHAnsi"/>
        </w:rPr>
        <w:t>. We may</w:t>
      </w:r>
      <w:r w:rsidR="00C4353F" w:rsidRPr="000C7231">
        <w:rPr>
          <w:rFonts w:asciiTheme="minorHAnsi" w:hAnsiTheme="minorHAnsi" w:cstheme="minorHAnsi"/>
        </w:rPr>
        <w:t>, upon thirty (30) days written notice,</w:t>
      </w:r>
      <w:r w:rsidRPr="000C7231">
        <w:rPr>
          <w:rFonts w:asciiTheme="minorHAnsi" w:hAnsiTheme="minorHAnsi" w:cstheme="minorHAnsi"/>
        </w:rPr>
        <w:t xml:space="preserve"> close or suspend Your Account or temporarily refuse to allow further charges to Your Account. You can cancel Your Account at any time by notifying Us in writing at the address provided on Your Account statement of Your desire to do so. No cancellation or suspension will affect Your obligation to pay any amounts You then owe under this Account Agreement. We will notify You of the Account balance in the event of any termination and all outstanding obligations will survive the termination of this Account Agreement by either</w:t>
      </w:r>
      <w:r w:rsidRPr="000C7231">
        <w:rPr>
          <w:rFonts w:asciiTheme="minorHAnsi" w:hAnsiTheme="minorHAnsi" w:cstheme="minorHAnsi"/>
          <w:spacing w:val="-5"/>
        </w:rPr>
        <w:t xml:space="preserve"> </w:t>
      </w:r>
      <w:r w:rsidRPr="000C7231">
        <w:rPr>
          <w:rFonts w:asciiTheme="minorHAnsi" w:hAnsiTheme="minorHAnsi" w:cstheme="minorHAnsi"/>
        </w:rPr>
        <w:t>party.</w:t>
      </w:r>
    </w:p>
    <w:p w14:paraId="710D2342" w14:textId="60E310A2" w:rsidR="002C7B2D" w:rsidRPr="000C7231" w:rsidRDefault="00DE71D0" w:rsidP="00905CF4">
      <w:pPr>
        <w:pStyle w:val="ListParagraph"/>
        <w:numPr>
          <w:ilvl w:val="0"/>
          <w:numId w:val="3"/>
        </w:numPr>
        <w:tabs>
          <w:tab w:val="left" w:pos="461"/>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Default</w:t>
      </w:r>
      <w:r w:rsidRPr="000C7231">
        <w:rPr>
          <w:rFonts w:asciiTheme="minorHAnsi" w:hAnsiTheme="minorHAnsi" w:cstheme="minorHAnsi"/>
        </w:rPr>
        <w:t>. We may declare You in default if You: (</w:t>
      </w:r>
      <w:proofErr w:type="spellStart"/>
      <w:r w:rsidRPr="000C7231">
        <w:rPr>
          <w:rFonts w:asciiTheme="minorHAnsi" w:hAnsiTheme="minorHAnsi" w:cstheme="minorHAnsi"/>
        </w:rPr>
        <w:t>i</w:t>
      </w:r>
      <w:proofErr w:type="spellEnd"/>
      <w:r w:rsidRPr="000C7231">
        <w:rPr>
          <w:rFonts w:asciiTheme="minorHAnsi" w:hAnsiTheme="minorHAnsi" w:cstheme="minorHAnsi"/>
        </w:rPr>
        <w:t xml:space="preserve">) have made any misrepresentations to Us; (ii) at any time, have done or allowed anything that indicates to Us that You may be unable or unwilling to repay the balance of Your Account as required under this Account Agreement; or (iii) are in default under this Account Agreement or any lease, rental, or other agreement with Us, </w:t>
      </w:r>
      <w:r w:rsidR="00C4353F" w:rsidRPr="000C7231">
        <w:rPr>
          <w:rFonts w:asciiTheme="minorHAnsi" w:hAnsiTheme="minorHAnsi" w:cstheme="minorHAnsi"/>
        </w:rPr>
        <w:t xml:space="preserve">or </w:t>
      </w:r>
      <w:r w:rsidRPr="000C7231">
        <w:rPr>
          <w:rFonts w:asciiTheme="minorHAnsi" w:hAnsiTheme="minorHAnsi" w:cstheme="minorHAnsi"/>
        </w:rPr>
        <w:t>Quadient, Inc.. If You are in default, or upon any cancellation of Your Account,</w:t>
      </w:r>
      <w:r w:rsidRPr="000C7231">
        <w:rPr>
          <w:rFonts w:asciiTheme="minorHAnsi" w:hAnsiTheme="minorHAnsi" w:cstheme="minorHAnsi"/>
          <w:spacing w:val="-3"/>
        </w:rPr>
        <w:t xml:space="preserve"> </w:t>
      </w:r>
      <w:r w:rsidRPr="000C7231">
        <w:rPr>
          <w:rFonts w:asciiTheme="minorHAnsi" w:hAnsiTheme="minorHAnsi" w:cstheme="minorHAnsi"/>
        </w:rPr>
        <w:t>We</w:t>
      </w:r>
      <w:r w:rsidRPr="000C7231">
        <w:rPr>
          <w:rFonts w:asciiTheme="minorHAnsi" w:hAnsiTheme="minorHAnsi" w:cstheme="minorHAnsi"/>
          <w:spacing w:val="-3"/>
        </w:rPr>
        <w:t xml:space="preserve"> </w:t>
      </w:r>
      <w:r w:rsidRPr="000C7231">
        <w:rPr>
          <w:rFonts w:asciiTheme="minorHAnsi" w:hAnsiTheme="minorHAnsi" w:cstheme="minorHAnsi"/>
        </w:rPr>
        <w:t>shall</w:t>
      </w:r>
      <w:r w:rsidRPr="000C7231">
        <w:rPr>
          <w:rFonts w:asciiTheme="minorHAnsi" w:hAnsiTheme="minorHAnsi" w:cstheme="minorHAnsi"/>
          <w:spacing w:val="-4"/>
        </w:rPr>
        <w:t xml:space="preserve"> </w:t>
      </w:r>
      <w:r w:rsidRPr="000C7231">
        <w:rPr>
          <w:rFonts w:asciiTheme="minorHAnsi" w:hAnsiTheme="minorHAnsi" w:cstheme="minorHAnsi"/>
        </w:rPr>
        <w:t>not</w:t>
      </w:r>
      <w:r w:rsidRPr="000C7231">
        <w:rPr>
          <w:rFonts w:asciiTheme="minorHAnsi" w:hAnsiTheme="minorHAnsi" w:cstheme="minorHAnsi"/>
          <w:spacing w:val="-2"/>
        </w:rPr>
        <w:t xml:space="preserve"> </w:t>
      </w:r>
      <w:r w:rsidRPr="000C7231">
        <w:rPr>
          <w:rFonts w:asciiTheme="minorHAnsi" w:hAnsiTheme="minorHAnsi" w:cstheme="minorHAnsi"/>
        </w:rPr>
        <w:t>be</w:t>
      </w:r>
      <w:r w:rsidRPr="000C7231">
        <w:rPr>
          <w:rFonts w:asciiTheme="minorHAnsi" w:hAnsiTheme="minorHAnsi" w:cstheme="minorHAnsi"/>
          <w:spacing w:val="-3"/>
        </w:rPr>
        <w:t xml:space="preserve"> </w:t>
      </w:r>
      <w:r w:rsidRPr="000C7231">
        <w:rPr>
          <w:rFonts w:asciiTheme="minorHAnsi" w:hAnsiTheme="minorHAnsi" w:cstheme="minorHAnsi"/>
        </w:rPr>
        <w:t>obligated</w:t>
      </w:r>
      <w:r w:rsidRPr="000C7231">
        <w:rPr>
          <w:rFonts w:asciiTheme="minorHAnsi" w:hAnsiTheme="minorHAnsi" w:cstheme="minorHAnsi"/>
          <w:spacing w:val="-3"/>
        </w:rPr>
        <w:t xml:space="preserve"> </w:t>
      </w:r>
      <w:r w:rsidRPr="000C7231">
        <w:rPr>
          <w:rFonts w:asciiTheme="minorHAnsi" w:hAnsiTheme="minorHAnsi" w:cstheme="minorHAnsi"/>
        </w:rPr>
        <w:t>to</w:t>
      </w:r>
      <w:r w:rsidRPr="000C7231">
        <w:rPr>
          <w:rFonts w:asciiTheme="minorHAnsi" w:hAnsiTheme="minorHAnsi" w:cstheme="minorHAnsi"/>
          <w:spacing w:val="-3"/>
        </w:rPr>
        <w:t xml:space="preserve"> </w:t>
      </w:r>
      <w:r w:rsidRPr="000C7231">
        <w:rPr>
          <w:rFonts w:asciiTheme="minorHAnsi" w:hAnsiTheme="minorHAnsi" w:cstheme="minorHAnsi"/>
        </w:rPr>
        <w:t>continue</w:t>
      </w:r>
      <w:r w:rsidRPr="000C7231">
        <w:rPr>
          <w:rFonts w:asciiTheme="minorHAnsi" w:hAnsiTheme="minorHAnsi" w:cstheme="minorHAnsi"/>
          <w:spacing w:val="-3"/>
        </w:rPr>
        <w:t xml:space="preserve"> </w:t>
      </w:r>
      <w:r w:rsidRPr="000C7231">
        <w:rPr>
          <w:rFonts w:asciiTheme="minorHAnsi" w:hAnsiTheme="minorHAnsi" w:cstheme="minorHAnsi"/>
        </w:rPr>
        <w:t>to</w:t>
      </w:r>
      <w:r w:rsidRPr="000C7231">
        <w:rPr>
          <w:rFonts w:asciiTheme="minorHAnsi" w:hAnsiTheme="minorHAnsi" w:cstheme="minorHAnsi"/>
          <w:spacing w:val="-2"/>
        </w:rPr>
        <w:t xml:space="preserve"> </w:t>
      </w:r>
      <w:r w:rsidRPr="000C7231">
        <w:rPr>
          <w:rFonts w:asciiTheme="minorHAnsi" w:hAnsiTheme="minorHAnsi" w:cstheme="minorHAnsi"/>
        </w:rPr>
        <w:t>provide</w:t>
      </w:r>
      <w:r w:rsidRPr="000C7231">
        <w:rPr>
          <w:rFonts w:asciiTheme="minorHAnsi" w:hAnsiTheme="minorHAnsi" w:cstheme="minorHAnsi"/>
          <w:spacing w:val="-3"/>
        </w:rPr>
        <w:t xml:space="preserve"> </w:t>
      </w:r>
      <w:r w:rsidRPr="000C7231">
        <w:rPr>
          <w:rFonts w:asciiTheme="minorHAnsi" w:hAnsiTheme="minorHAnsi" w:cstheme="minorHAnsi"/>
        </w:rPr>
        <w:t>the</w:t>
      </w:r>
      <w:r w:rsidRPr="000C7231">
        <w:rPr>
          <w:rFonts w:asciiTheme="minorHAnsi" w:hAnsiTheme="minorHAnsi" w:cstheme="minorHAnsi"/>
          <w:spacing w:val="-3"/>
        </w:rPr>
        <w:t xml:space="preserve"> </w:t>
      </w:r>
      <w:r w:rsidRPr="000C7231">
        <w:rPr>
          <w:rFonts w:asciiTheme="minorHAnsi" w:hAnsiTheme="minorHAnsi" w:cstheme="minorHAnsi"/>
        </w:rPr>
        <w:t xml:space="preserve">Account service or extend further credit under this Account Agreement. </w:t>
      </w:r>
    </w:p>
    <w:p w14:paraId="200E94F6" w14:textId="695E71B8" w:rsidR="002C7B2D" w:rsidRPr="000C7231" w:rsidRDefault="00DE71D0" w:rsidP="00905CF4">
      <w:pPr>
        <w:pStyle w:val="ListParagraph"/>
        <w:numPr>
          <w:ilvl w:val="0"/>
          <w:numId w:val="3"/>
        </w:numPr>
        <w:tabs>
          <w:tab w:val="left" w:pos="492"/>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Remedies</w:t>
      </w:r>
      <w:r w:rsidRPr="000C7231">
        <w:rPr>
          <w:rFonts w:asciiTheme="minorHAnsi" w:hAnsiTheme="minorHAnsi" w:cstheme="minorHAnsi"/>
        </w:rPr>
        <w:t>. If We have declared that You are in default under this Account</w:t>
      </w:r>
      <w:r w:rsidRPr="000C7231">
        <w:rPr>
          <w:rFonts w:asciiTheme="minorHAnsi" w:hAnsiTheme="minorHAnsi" w:cstheme="minorHAnsi"/>
          <w:spacing w:val="-10"/>
        </w:rPr>
        <w:t xml:space="preserve"> </w:t>
      </w:r>
      <w:r w:rsidRPr="000C7231">
        <w:rPr>
          <w:rFonts w:asciiTheme="minorHAnsi" w:hAnsiTheme="minorHAnsi" w:cstheme="minorHAnsi"/>
        </w:rPr>
        <w:t>Agreement,</w:t>
      </w:r>
      <w:r w:rsidRPr="000C7231">
        <w:rPr>
          <w:rFonts w:asciiTheme="minorHAnsi" w:hAnsiTheme="minorHAnsi" w:cstheme="minorHAnsi"/>
          <w:spacing w:val="-8"/>
        </w:rPr>
        <w:t xml:space="preserve"> </w:t>
      </w:r>
      <w:r w:rsidRPr="000C7231">
        <w:rPr>
          <w:rFonts w:asciiTheme="minorHAnsi" w:hAnsiTheme="minorHAnsi" w:cstheme="minorHAnsi"/>
        </w:rPr>
        <w:t>then</w:t>
      </w:r>
      <w:r w:rsidRPr="000C7231">
        <w:rPr>
          <w:rFonts w:asciiTheme="minorHAnsi" w:hAnsiTheme="minorHAnsi" w:cstheme="minorHAnsi"/>
          <w:spacing w:val="-9"/>
        </w:rPr>
        <w:t xml:space="preserve"> </w:t>
      </w:r>
      <w:r w:rsidRPr="000C7231">
        <w:rPr>
          <w:rFonts w:asciiTheme="minorHAnsi" w:hAnsiTheme="minorHAnsi" w:cstheme="minorHAnsi"/>
        </w:rPr>
        <w:t>We</w:t>
      </w:r>
      <w:r w:rsidRPr="000C7231">
        <w:rPr>
          <w:rFonts w:asciiTheme="minorHAnsi" w:hAnsiTheme="minorHAnsi" w:cstheme="minorHAnsi"/>
          <w:spacing w:val="-9"/>
        </w:rPr>
        <w:t xml:space="preserve"> </w:t>
      </w:r>
      <w:r w:rsidRPr="000C7231">
        <w:rPr>
          <w:rFonts w:asciiTheme="minorHAnsi" w:hAnsiTheme="minorHAnsi" w:cstheme="minorHAnsi"/>
        </w:rPr>
        <w:t>may:</w:t>
      </w:r>
      <w:r w:rsidRPr="000C7231">
        <w:rPr>
          <w:rFonts w:asciiTheme="minorHAnsi" w:hAnsiTheme="minorHAnsi" w:cstheme="minorHAnsi"/>
          <w:spacing w:val="24"/>
        </w:rPr>
        <w:t xml:space="preserve"> </w:t>
      </w:r>
      <w:r w:rsidRPr="000C7231">
        <w:rPr>
          <w:rFonts w:asciiTheme="minorHAnsi" w:hAnsiTheme="minorHAnsi" w:cstheme="minorHAnsi"/>
        </w:rPr>
        <w:t>(</w:t>
      </w:r>
      <w:proofErr w:type="spellStart"/>
      <w:r w:rsidRPr="000C7231">
        <w:rPr>
          <w:rFonts w:asciiTheme="minorHAnsi" w:hAnsiTheme="minorHAnsi" w:cstheme="minorHAnsi"/>
        </w:rPr>
        <w:t>i</w:t>
      </w:r>
      <w:proofErr w:type="spellEnd"/>
      <w:r w:rsidRPr="000C7231">
        <w:rPr>
          <w:rFonts w:asciiTheme="minorHAnsi" w:hAnsiTheme="minorHAnsi" w:cstheme="minorHAnsi"/>
        </w:rPr>
        <w:t>)</w:t>
      </w:r>
      <w:r w:rsidR="00FC53D4" w:rsidRPr="000C7231">
        <w:rPr>
          <w:rFonts w:asciiTheme="minorHAnsi" w:hAnsiTheme="minorHAnsi" w:cstheme="minorHAnsi"/>
          <w:spacing w:val="-9"/>
        </w:rPr>
        <w:t xml:space="preserve"> </w:t>
      </w:r>
      <w:r w:rsidRPr="000C7231">
        <w:rPr>
          <w:rFonts w:asciiTheme="minorHAnsi" w:hAnsiTheme="minorHAnsi" w:cstheme="minorHAnsi"/>
        </w:rPr>
        <w:t>refuse to make further advances on Your behalf to reset Your Postage Meter; and (ii) exercise any other rights that We may have</w:t>
      </w:r>
      <w:r w:rsidR="002A55A7" w:rsidRPr="000C7231">
        <w:rPr>
          <w:rFonts w:asciiTheme="minorHAnsi" w:hAnsiTheme="minorHAnsi" w:cstheme="minorHAnsi"/>
        </w:rPr>
        <w:t xml:space="preserve"> available</w:t>
      </w:r>
      <w:r w:rsidR="00C4353F" w:rsidRPr="000C7231">
        <w:rPr>
          <w:rFonts w:asciiTheme="minorHAnsi" w:hAnsiTheme="minorHAnsi" w:cstheme="minorHAnsi"/>
        </w:rPr>
        <w:t xml:space="preserve"> under </w:t>
      </w:r>
      <w:r w:rsidR="0045728A" w:rsidRPr="000C7231">
        <w:rPr>
          <w:rFonts w:asciiTheme="minorHAnsi" w:hAnsiTheme="minorHAnsi" w:cstheme="minorHAnsi"/>
        </w:rPr>
        <w:t>l</w:t>
      </w:r>
      <w:r w:rsidR="00C4353F" w:rsidRPr="000C7231">
        <w:rPr>
          <w:rFonts w:asciiTheme="minorHAnsi" w:hAnsiTheme="minorHAnsi" w:cstheme="minorHAnsi"/>
        </w:rPr>
        <w:t>aw</w:t>
      </w:r>
      <w:r w:rsidRPr="000C7231">
        <w:rPr>
          <w:rFonts w:asciiTheme="minorHAnsi" w:hAnsiTheme="minorHAnsi" w:cstheme="minorHAnsi"/>
        </w:rPr>
        <w:t>. In addition, You agree that any default under this Account Agreement shall constitute a default under any agreement You may have with , Quadient, Inc., and Quadient Leasing USA,</w:t>
      </w:r>
      <w:r w:rsidRPr="000C7231">
        <w:rPr>
          <w:rFonts w:asciiTheme="minorHAnsi" w:hAnsiTheme="minorHAnsi" w:cstheme="minorHAnsi"/>
          <w:spacing w:val="-1"/>
        </w:rPr>
        <w:t xml:space="preserve"> </w:t>
      </w:r>
      <w:r w:rsidRPr="000C7231">
        <w:rPr>
          <w:rFonts w:asciiTheme="minorHAnsi" w:hAnsiTheme="minorHAnsi" w:cstheme="minorHAnsi"/>
        </w:rPr>
        <w:t>Inc.</w:t>
      </w:r>
    </w:p>
    <w:p w14:paraId="6A75701D" w14:textId="4F24A043" w:rsidR="002C7B2D" w:rsidRPr="000C7231" w:rsidRDefault="00DE71D0" w:rsidP="00905CF4">
      <w:pPr>
        <w:pStyle w:val="ListParagraph"/>
        <w:numPr>
          <w:ilvl w:val="0"/>
          <w:numId w:val="3"/>
        </w:numPr>
        <w:tabs>
          <w:tab w:val="left" w:pos="473"/>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Amendments</w:t>
      </w:r>
      <w:r w:rsidRPr="000C7231">
        <w:rPr>
          <w:rFonts w:asciiTheme="minorHAnsi" w:hAnsiTheme="minorHAnsi" w:cstheme="minorHAnsi"/>
        </w:rPr>
        <w:t>. We may amend this Account Agreement, or any of its</w:t>
      </w:r>
      <w:r w:rsidRPr="000C7231">
        <w:rPr>
          <w:rFonts w:asciiTheme="minorHAnsi" w:hAnsiTheme="minorHAnsi" w:cstheme="minorHAnsi"/>
          <w:spacing w:val="-8"/>
        </w:rPr>
        <w:t xml:space="preserve"> </w:t>
      </w:r>
      <w:r w:rsidR="00D65250" w:rsidRPr="000C7231">
        <w:rPr>
          <w:rFonts w:asciiTheme="minorHAnsi" w:hAnsiTheme="minorHAnsi" w:cstheme="minorHAnsi"/>
        </w:rPr>
        <w:t>provisions</w:t>
      </w:r>
      <w:r w:rsidRPr="000C7231">
        <w:rPr>
          <w:rFonts w:asciiTheme="minorHAnsi" w:hAnsiTheme="minorHAnsi" w:cstheme="minorHAnsi"/>
        </w:rPr>
        <w:t>, at any time by at least thirty (30) days written</w:t>
      </w:r>
      <w:r w:rsidRPr="000C7231">
        <w:rPr>
          <w:rFonts w:asciiTheme="minorHAnsi" w:hAnsiTheme="minorHAnsi" w:cstheme="minorHAnsi"/>
          <w:spacing w:val="-10"/>
        </w:rPr>
        <w:t xml:space="preserve"> </w:t>
      </w:r>
      <w:r w:rsidRPr="000C7231">
        <w:rPr>
          <w:rFonts w:asciiTheme="minorHAnsi" w:hAnsiTheme="minorHAnsi" w:cstheme="minorHAnsi"/>
        </w:rPr>
        <w:t>notice</w:t>
      </w:r>
      <w:r w:rsidRPr="000C7231">
        <w:rPr>
          <w:rFonts w:asciiTheme="minorHAnsi" w:hAnsiTheme="minorHAnsi" w:cstheme="minorHAnsi"/>
          <w:spacing w:val="20"/>
        </w:rPr>
        <w:t xml:space="preserve"> </w:t>
      </w:r>
      <w:r w:rsidRPr="000C7231">
        <w:rPr>
          <w:rFonts w:asciiTheme="minorHAnsi" w:hAnsiTheme="minorHAnsi" w:cstheme="minorHAnsi"/>
        </w:rPr>
        <w:t>to</w:t>
      </w:r>
      <w:r w:rsidRPr="000C7231">
        <w:rPr>
          <w:rFonts w:asciiTheme="minorHAnsi" w:hAnsiTheme="minorHAnsi" w:cstheme="minorHAnsi"/>
          <w:spacing w:val="-11"/>
        </w:rPr>
        <w:t xml:space="preserve"> </w:t>
      </w:r>
      <w:r w:rsidRPr="000C7231">
        <w:rPr>
          <w:rFonts w:asciiTheme="minorHAnsi" w:hAnsiTheme="minorHAnsi" w:cstheme="minorHAnsi"/>
        </w:rPr>
        <w:t>You,</w:t>
      </w:r>
      <w:r w:rsidRPr="000C7231">
        <w:rPr>
          <w:rFonts w:asciiTheme="minorHAnsi" w:hAnsiTheme="minorHAnsi" w:cstheme="minorHAnsi"/>
          <w:spacing w:val="-11"/>
        </w:rPr>
        <w:t xml:space="preserve"> </w:t>
      </w:r>
      <w:r w:rsidRPr="000C7231">
        <w:rPr>
          <w:rFonts w:asciiTheme="minorHAnsi" w:hAnsiTheme="minorHAnsi" w:cstheme="minorHAnsi"/>
        </w:rPr>
        <w:t>and</w:t>
      </w:r>
      <w:r w:rsidRPr="000C7231">
        <w:rPr>
          <w:rFonts w:asciiTheme="minorHAnsi" w:hAnsiTheme="minorHAnsi" w:cstheme="minorHAnsi"/>
          <w:spacing w:val="-9"/>
        </w:rPr>
        <w:t xml:space="preserve"> </w:t>
      </w:r>
      <w:r w:rsidRPr="000C7231">
        <w:rPr>
          <w:rFonts w:asciiTheme="minorHAnsi" w:hAnsiTheme="minorHAnsi" w:cstheme="minorHAnsi"/>
        </w:rPr>
        <w:t>such</w:t>
      </w:r>
      <w:r w:rsidRPr="000C7231">
        <w:rPr>
          <w:rFonts w:asciiTheme="minorHAnsi" w:hAnsiTheme="minorHAnsi" w:cstheme="minorHAnsi"/>
          <w:spacing w:val="-11"/>
        </w:rPr>
        <w:t xml:space="preserve"> </w:t>
      </w:r>
      <w:r w:rsidRPr="000C7231">
        <w:rPr>
          <w:rFonts w:asciiTheme="minorHAnsi" w:hAnsiTheme="minorHAnsi" w:cstheme="minorHAnsi"/>
        </w:rPr>
        <w:lastRenderedPageBreak/>
        <w:t>written</w:t>
      </w:r>
      <w:r w:rsidRPr="000C7231">
        <w:rPr>
          <w:rFonts w:asciiTheme="minorHAnsi" w:hAnsiTheme="minorHAnsi" w:cstheme="minorHAnsi"/>
          <w:spacing w:val="-10"/>
        </w:rPr>
        <w:t xml:space="preserve"> </w:t>
      </w:r>
      <w:r w:rsidRPr="000C7231">
        <w:rPr>
          <w:rFonts w:asciiTheme="minorHAnsi" w:hAnsiTheme="minorHAnsi" w:cstheme="minorHAnsi"/>
        </w:rPr>
        <w:t>notice</w:t>
      </w:r>
      <w:r w:rsidRPr="000C7231">
        <w:rPr>
          <w:rFonts w:asciiTheme="minorHAnsi" w:hAnsiTheme="minorHAnsi" w:cstheme="minorHAnsi"/>
          <w:spacing w:val="-11"/>
        </w:rPr>
        <w:t xml:space="preserve"> </w:t>
      </w:r>
      <w:r w:rsidRPr="000C7231">
        <w:rPr>
          <w:rFonts w:asciiTheme="minorHAnsi" w:hAnsiTheme="minorHAnsi" w:cstheme="minorHAnsi"/>
        </w:rPr>
        <w:t>may</w:t>
      </w:r>
      <w:r w:rsidRPr="000C7231">
        <w:rPr>
          <w:rFonts w:asciiTheme="minorHAnsi" w:hAnsiTheme="minorHAnsi" w:cstheme="minorHAnsi"/>
          <w:spacing w:val="-10"/>
        </w:rPr>
        <w:t xml:space="preserve"> </w:t>
      </w:r>
      <w:r w:rsidRPr="000C7231">
        <w:rPr>
          <w:rFonts w:asciiTheme="minorHAnsi" w:hAnsiTheme="minorHAnsi" w:cstheme="minorHAnsi"/>
        </w:rPr>
        <w:t>be</w:t>
      </w:r>
      <w:r w:rsidRPr="000C7231">
        <w:rPr>
          <w:rFonts w:asciiTheme="minorHAnsi" w:hAnsiTheme="minorHAnsi" w:cstheme="minorHAnsi"/>
          <w:spacing w:val="-11"/>
        </w:rPr>
        <w:t xml:space="preserve"> </w:t>
      </w:r>
      <w:r w:rsidRPr="000C7231">
        <w:rPr>
          <w:rFonts w:asciiTheme="minorHAnsi" w:hAnsiTheme="minorHAnsi" w:cstheme="minorHAnsi"/>
        </w:rPr>
        <w:t>included</w:t>
      </w:r>
      <w:r w:rsidRPr="000C7231">
        <w:rPr>
          <w:rFonts w:asciiTheme="minorHAnsi" w:hAnsiTheme="minorHAnsi" w:cstheme="minorHAnsi"/>
          <w:spacing w:val="-12"/>
        </w:rPr>
        <w:t xml:space="preserve"> </w:t>
      </w:r>
      <w:r w:rsidRPr="000C7231">
        <w:rPr>
          <w:rFonts w:asciiTheme="minorHAnsi" w:hAnsiTheme="minorHAnsi" w:cstheme="minorHAnsi"/>
        </w:rPr>
        <w:t>on</w:t>
      </w:r>
      <w:r w:rsidRPr="000C7231">
        <w:rPr>
          <w:rFonts w:asciiTheme="minorHAnsi" w:hAnsiTheme="minorHAnsi" w:cstheme="minorHAnsi"/>
          <w:spacing w:val="-8"/>
        </w:rPr>
        <w:t xml:space="preserve"> </w:t>
      </w:r>
      <w:r w:rsidRPr="000C7231">
        <w:rPr>
          <w:rFonts w:asciiTheme="minorHAnsi" w:hAnsiTheme="minorHAnsi" w:cstheme="minorHAnsi"/>
        </w:rPr>
        <w:t>Your billing statement. Any such amendment will become effective on the date stated in the notice and will apply to any transactions after such date, as well as to any outstanding balance on Your</w:t>
      </w:r>
      <w:r w:rsidRPr="000C7231">
        <w:rPr>
          <w:rFonts w:asciiTheme="minorHAnsi" w:hAnsiTheme="minorHAnsi" w:cstheme="minorHAnsi"/>
          <w:spacing w:val="-11"/>
        </w:rPr>
        <w:t xml:space="preserve"> </w:t>
      </w:r>
      <w:r w:rsidRPr="000C7231">
        <w:rPr>
          <w:rFonts w:asciiTheme="minorHAnsi" w:hAnsiTheme="minorHAnsi" w:cstheme="minorHAnsi"/>
        </w:rPr>
        <w:t>Account.</w:t>
      </w:r>
    </w:p>
    <w:p w14:paraId="365B0511" w14:textId="77777777" w:rsidR="002C7B2D" w:rsidRPr="000C7231" w:rsidRDefault="00DE71D0" w:rsidP="00905CF4">
      <w:pPr>
        <w:pStyle w:val="ListParagraph"/>
        <w:numPr>
          <w:ilvl w:val="0"/>
          <w:numId w:val="3"/>
        </w:numPr>
        <w:tabs>
          <w:tab w:val="left" w:pos="596"/>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Notice</w:t>
      </w:r>
      <w:r w:rsidRPr="000C7231">
        <w:rPr>
          <w:rFonts w:asciiTheme="minorHAnsi" w:hAnsiTheme="minorHAnsi" w:cstheme="minorHAnsi"/>
        </w:rPr>
        <w:t>: Any notice required to be given under this Account Agreement by either party hereto shall be given if to You, at the address</w:t>
      </w:r>
      <w:r w:rsidRPr="000C7231">
        <w:rPr>
          <w:rFonts w:asciiTheme="minorHAnsi" w:hAnsiTheme="minorHAnsi" w:cstheme="minorHAnsi"/>
          <w:spacing w:val="-10"/>
        </w:rPr>
        <w:t xml:space="preserve"> </w:t>
      </w:r>
      <w:r w:rsidRPr="000C7231">
        <w:rPr>
          <w:rFonts w:asciiTheme="minorHAnsi" w:hAnsiTheme="minorHAnsi" w:cstheme="minorHAnsi"/>
        </w:rPr>
        <w:t>shown</w:t>
      </w:r>
      <w:r w:rsidRPr="000C7231">
        <w:rPr>
          <w:rFonts w:asciiTheme="minorHAnsi" w:hAnsiTheme="minorHAnsi" w:cstheme="minorHAnsi"/>
          <w:spacing w:val="-9"/>
        </w:rPr>
        <w:t xml:space="preserve"> </w:t>
      </w:r>
      <w:r w:rsidRPr="000C7231">
        <w:rPr>
          <w:rFonts w:asciiTheme="minorHAnsi" w:hAnsiTheme="minorHAnsi" w:cstheme="minorHAnsi"/>
        </w:rPr>
        <w:t>on</w:t>
      </w:r>
      <w:r w:rsidRPr="000C7231">
        <w:rPr>
          <w:rFonts w:asciiTheme="minorHAnsi" w:hAnsiTheme="minorHAnsi" w:cstheme="minorHAnsi"/>
          <w:spacing w:val="-9"/>
        </w:rPr>
        <w:t xml:space="preserve"> </w:t>
      </w:r>
      <w:r w:rsidRPr="000C7231">
        <w:rPr>
          <w:rFonts w:asciiTheme="minorHAnsi" w:hAnsiTheme="minorHAnsi" w:cstheme="minorHAnsi"/>
        </w:rPr>
        <w:t>Your</w:t>
      </w:r>
      <w:r w:rsidRPr="000C7231">
        <w:rPr>
          <w:rFonts w:asciiTheme="minorHAnsi" w:hAnsiTheme="minorHAnsi" w:cstheme="minorHAnsi"/>
          <w:spacing w:val="-9"/>
        </w:rPr>
        <w:t xml:space="preserve"> </w:t>
      </w:r>
      <w:r w:rsidRPr="000C7231">
        <w:rPr>
          <w:rFonts w:asciiTheme="minorHAnsi" w:hAnsiTheme="minorHAnsi" w:cstheme="minorHAnsi"/>
        </w:rPr>
        <w:t>Order</w:t>
      </w:r>
      <w:r w:rsidRPr="000C7231">
        <w:rPr>
          <w:rFonts w:asciiTheme="minorHAnsi" w:hAnsiTheme="minorHAnsi" w:cstheme="minorHAnsi"/>
          <w:spacing w:val="-10"/>
        </w:rPr>
        <w:t xml:space="preserve"> </w:t>
      </w:r>
      <w:r w:rsidRPr="000C7231">
        <w:rPr>
          <w:rFonts w:asciiTheme="minorHAnsi" w:hAnsiTheme="minorHAnsi" w:cstheme="minorHAnsi"/>
        </w:rPr>
        <w:t>Form,</w:t>
      </w:r>
      <w:r w:rsidRPr="000C7231">
        <w:rPr>
          <w:rFonts w:asciiTheme="minorHAnsi" w:hAnsiTheme="minorHAnsi" w:cstheme="minorHAnsi"/>
          <w:spacing w:val="-8"/>
        </w:rPr>
        <w:t xml:space="preserve"> </w:t>
      </w:r>
      <w:r w:rsidRPr="000C7231">
        <w:rPr>
          <w:rFonts w:asciiTheme="minorHAnsi" w:hAnsiTheme="minorHAnsi" w:cstheme="minorHAnsi"/>
        </w:rPr>
        <w:t>and</w:t>
      </w:r>
      <w:r w:rsidRPr="000C7231">
        <w:rPr>
          <w:rFonts w:asciiTheme="minorHAnsi" w:hAnsiTheme="minorHAnsi" w:cstheme="minorHAnsi"/>
          <w:spacing w:val="-9"/>
        </w:rPr>
        <w:t xml:space="preserve"> </w:t>
      </w:r>
      <w:r w:rsidRPr="000C7231">
        <w:rPr>
          <w:rFonts w:asciiTheme="minorHAnsi" w:hAnsiTheme="minorHAnsi" w:cstheme="minorHAnsi"/>
        </w:rPr>
        <w:t>if</w:t>
      </w:r>
      <w:r w:rsidRPr="000C7231">
        <w:rPr>
          <w:rFonts w:asciiTheme="minorHAnsi" w:hAnsiTheme="minorHAnsi" w:cstheme="minorHAnsi"/>
          <w:spacing w:val="-8"/>
        </w:rPr>
        <w:t xml:space="preserve"> </w:t>
      </w:r>
      <w:r w:rsidRPr="000C7231">
        <w:rPr>
          <w:rFonts w:asciiTheme="minorHAnsi" w:hAnsiTheme="minorHAnsi" w:cstheme="minorHAnsi"/>
        </w:rPr>
        <w:t>to</w:t>
      </w:r>
      <w:r w:rsidRPr="000C7231">
        <w:rPr>
          <w:rFonts w:asciiTheme="minorHAnsi" w:hAnsiTheme="minorHAnsi" w:cstheme="minorHAnsi"/>
          <w:spacing w:val="-9"/>
        </w:rPr>
        <w:t xml:space="preserve"> </w:t>
      </w:r>
      <w:r w:rsidRPr="000C7231">
        <w:rPr>
          <w:rFonts w:asciiTheme="minorHAnsi" w:hAnsiTheme="minorHAnsi" w:cstheme="minorHAnsi"/>
        </w:rPr>
        <w:t>Us</w:t>
      </w:r>
      <w:r w:rsidRPr="000C7231">
        <w:rPr>
          <w:rFonts w:asciiTheme="minorHAnsi" w:hAnsiTheme="minorHAnsi" w:cstheme="minorHAnsi"/>
          <w:spacing w:val="-10"/>
        </w:rPr>
        <w:t xml:space="preserve"> </w:t>
      </w:r>
      <w:r w:rsidRPr="000C7231">
        <w:rPr>
          <w:rFonts w:asciiTheme="minorHAnsi" w:hAnsiTheme="minorHAnsi" w:cstheme="minorHAnsi"/>
        </w:rPr>
        <w:t>at</w:t>
      </w:r>
      <w:r w:rsidRPr="000C7231">
        <w:rPr>
          <w:rFonts w:asciiTheme="minorHAnsi" w:hAnsiTheme="minorHAnsi" w:cstheme="minorHAnsi"/>
          <w:spacing w:val="-7"/>
        </w:rPr>
        <w:t xml:space="preserve"> </w:t>
      </w:r>
      <w:r w:rsidRPr="000C7231">
        <w:rPr>
          <w:rFonts w:asciiTheme="minorHAnsi" w:hAnsiTheme="minorHAnsi" w:cstheme="minorHAnsi"/>
        </w:rPr>
        <w:t>478</w:t>
      </w:r>
      <w:r w:rsidRPr="000C7231">
        <w:rPr>
          <w:rFonts w:asciiTheme="minorHAnsi" w:hAnsiTheme="minorHAnsi" w:cstheme="minorHAnsi"/>
          <w:spacing w:val="-9"/>
        </w:rPr>
        <w:t xml:space="preserve"> </w:t>
      </w:r>
      <w:r w:rsidRPr="000C7231">
        <w:rPr>
          <w:rFonts w:asciiTheme="minorHAnsi" w:hAnsiTheme="minorHAnsi" w:cstheme="minorHAnsi"/>
        </w:rPr>
        <w:t>Wheelers</w:t>
      </w:r>
      <w:r w:rsidRPr="000C7231">
        <w:rPr>
          <w:rFonts w:asciiTheme="minorHAnsi" w:hAnsiTheme="minorHAnsi" w:cstheme="minorHAnsi"/>
          <w:spacing w:val="-8"/>
        </w:rPr>
        <w:t xml:space="preserve"> </w:t>
      </w:r>
      <w:r w:rsidRPr="000C7231">
        <w:rPr>
          <w:rFonts w:asciiTheme="minorHAnsi" w:hAnsiTheme="minorHAnsi" w:cstheme="minorHAnsi"/>
        </w:rPr>
        <w:t>Farms Road, Milford, CT 06461.</w:t>
      </w:r>
    </w:p>
    <w:p w14:paraId="0926F276" w14:textId="290D7350" w:rsidR="002C7B2D" w:rsidRPr="000C7231" w:rsidRDefault="00DE71D0" w:rsidP="00905CF4">
      <w:pPr>
        <w:pStyle w:val="ListParagraph"/>
        <w:numPr>
          <w:ilvl w:val="0"/>
          <w:numId w:val="3"/>
        </w:numPr>
        <w:tabs>
          <w:tab w:val="left" w:pos="677"/>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Miscellaneous</w:t>
      </w:r>
      <w:r w:rsidRPr="000C7231">
        <w:rPr>
          <w:rFonts w:asciiTheme="minorHAnsi" w:hAnsiTheme="minorHAnsi" w:cstheme="minorHAnsi"/>
        </w:rPr>
        <w:t>. You understand that We may obtain credit reports in connection with Your Account now and in the future. This Account</w:t>
      </w:r>
      <w:r w:rsidRPr="000C7231">
        <w:rPr>
          <w:rFonts w:asciiTheme="minorHAnsi" w:hAnsiTheme="minorHAnsi" w:cstheme="minorHAnsi"/>
          <w:spacing w:val="-6"/>
        </w:rPr>
        <w:t xml:space="preserve"> </w:t>
      </w:r>
      <w:r w:rsidRPr="000C7231">
        <w:rPr>
          <w:rFonts w:asciiTheme="minorHAnsi" w:hAnsiTheme="minorHAnsi" w:cstheme="minorHAnsi"/>
        </w:rPr>
        <w:t>Agreement</w:t>
      </w:r>
      <w:r w:rsidRPr="000C7231">
        <w:rPr>
          <w:rFonts w:asciiTheme="minorHAnsi" w:hAnsiTheme="minorHAnsi" w:cstheme="minorHAnsi"/>
          <w:spacing w:val="-2"/>
        </w:rPr>
        <w:t xml:space="preserve"> </w:t>
      </w:r>
      <w:r w:rsidRPr="000C7231">
        <w:rPr>
          <w:rFonts w:asciiTheme="minorHAnsi" w:hAnsiTheme="minorHAnsi" w:cstheme="minorHAnsi"/>
        </w:rPr>
        <w:t>shall</w:t>
      </w:r>
      <w:r w:rsidRPr="000C7231">
        <w:rPr>
          <w:rFonts w:asciiTheme="minorHAnsi" w:hAnsiTheme="minorHAnsi" w:cstheme="minorHAnsi"/>
          <w:spacing w:val="-5"/>
        </w:rPr>
        <w:t xml:space="preserve"> </w:t>
      </w:r>
      <w:r w:rsidRPr="000C7231">
        <w:rPr>
          <w:rFonts w:asciiTheme="minorHAnsi" w:hAnsiTheme="minorHAnsi" w:cstheme="minorHAnsi"/>
        </w:rPr>
        <w:t>be</w:t>
      </w:r>
      <w:r w:rsidRPr="000C7231">
        <w:rPr>
          <w:rFonts w:asciiTheme="minorHAnsi" w:hAnsiTheme="minorHAnsi" w:cstheme="minorHAnsi"/>
          <w:spacing w:val="-4"/>
        </w:rPr>
        <w:t xml:space="preserve"> </w:t>
      </w:r>
      <w:r w:rsidRPr="000C7231">
        <w:rPr>
          <w:rFonts w:asciiTheme="minorHAnsi" w:hAnsiTheme="minorHAnsi" w:cstheme="minorHAnsi"/>
        </w:rPr>
        <w:t>governed</w:t>
      </w:r>
      <w:r w:rsidRPr="000C7231">
        <w:rPr>
          <w:rFonts w:asciiTheme="minorHAnsi" w:hAnsiTheme="minorHAnsi" w:cstheme="minorHAnsi"/>
          <w:spacing w:val="-4"/>
        </w:rPr>
        <w:t xml:space="preserve"> </w:t>
      </w:r>
      <w:r w:rsidRPr="000C7231">
        <w:rPr>
          <w:rFonts w:asciiTheme="minorHAnsi" w:hAnsiTheme="minorHAnsi" w:cstheme="minorHAnsi"/>
        </w:rPr>
        <w:t>by</w:t>
      </w:r>
      <w:r w:rsidRPr="000C7231">
        <w:rPr>
          <w:rFonts w:asciiTheme="minorHAnsi" w:hAnsiTheme="minorHAnsi" w:cstheme="minorHAnsi"/>
          <w:spacing w:val="-2"/>
        </w:rPr>
        <w:t xml:space="preserve"> </w:t>
      </w:r>
      <w:r w:rsidRPr="000C7231">
        <w:rPr>
          <w:rFonts w:asciiTheme="minorHAnsi" w:hAnsiTheme="minorHAnsi" w:cstheme="minorHAnsi"/>
        </w:rPr>
        <w:t>and</w:t>
      </w:r>
      <w:r w:rsidRPr="000C7231">
        <w:rPr>
          <w:rFonts w:asciiTheme="minorHAnsi" w:hAnsiTheme="minorHAnsi" w:cstheme="minorHAnsi"/>
          <w:spacing w:val="-4"/>
        </w:rPr>
        <w:t xml:space="preserve"> </w:t>
      </w:r>
      <w:r w:rsidRPr="000C7231">
        <w:rPr>
          <w:rFonts w:asciiTheme="minorHAnsi" w:hAnsiTheme="minorHAnsi" w:cstheme="minorHAnsi"/>
        </w:rPr>
        <w:t>construed</w:t>
      </w:r>
      <w:r w:rsidRPr="000C7231">
        <w:rPr>
          <w:rFonts w:asciiTheme="minorHAnsi" w:hAnsiTheme="minorHAnsi" w:cstheme="minorHAnsi"/>
          <w:spacing w:val="-5"/>
        </w:rPr>
        <w:t xml:space="preserve"> </w:t>
      </w:r>
      <w:r w:rsidRPr="000C7231">
        <w:rPr>
          <w:rFonts w:asciiTheme="minorHAnsi" w:hAnsiTheme="minorHAnsi" w:cstheme="minorHAnsi"/>
        </w:rPr>
        <w:t>in</w:t>
      </w:r>
      <w:r w:rsidRPr="000C7231">
        <w:rPr>
          <w:rFonts w:asciiTheme="minorHAnsi" w:hAnsiTheme="minorHAnsi" w:cstheme="minorHAnsi"/>
          <w:spacing w:val="-4"/>
        </w:rPr>
        <w:t xml:space="preserve"> </w:t>
      </w:r>
      <w:r w:rsidRPr="000C7231">
        <w:rPr>
          <w:rFonts w:asciiTheme="minorHAnsi" w:hAnsiTheme="minorHAnsi" w:cstheme="minorHAnsi"/>
        </w:rPr>
        <w:t>accordance</w:t>
      </w:r>
      <w:r w:rsidR="00FC53D4" w:rsidRPr="000C7231">
        <w:rPr>
          <w:rFonts w:asciiTheme="minorHAnsi" w:hAnsiTheme="minorHAnsi" w:cstheme="minorHAnsi"/>
        </w:rPr>
        <w:t xml:space="preserve"> </w:t>
      </w:r>
      <w:r w:rsidRPr="000C7231">
        <w:rPr>
          <w:rFonts w:asciiTheme="minorHAnsi" w:hAnsiTheme="minorHAnsi" w:cstheme="minorHAnsi"/>
        </w:rPr>
        <w:t>with</w:t>
      </w:r>
      <w:r w:rsidRPr="000C7231">
        <w:rPr>
          <w:rFonts w:asciiTheme="minorHAnsi" w:hAnsiTheme="minorHAnsi" w:cstheme="minorHAnsi"/>
          <w:spacing w:val="-6"/>
        </w:rPr>
        <w:t xml:space="preserve"> </w:t>
      </w:r>
      <w:r w:rsidRPr="000C7231">
        <w:rPr>
          <w:rFonts w:asciiTheme="minorHAnsi" w:hAnsiTheme="minorHAnsi" w:cstheme="minorHAnsi"/>
        </w:rPr>
        <w:t>the</w:t>
      </w:r>
      <w:r w:rsidRPr="000C7231">
        <w:rPr>
          <w:rFonts w:asciiTheme="minorHAnsi" w:hAnsiTheme="minorHAnsi" w:cstheme="minorHAnsi"/>
          <w:spacing w:val="-5"/>
        </w:rPr>
        <w:t xml:space="preserve"> </w:t>
      </w:r>
      <w:r w:rsidRPr="000C7231">
        <w:rPr>
          <w:rFonts w:asciiTheme="minorHAnsi" w:hAnsiTheme="minorHAnsi" w:cstheme="minorHAnsi"/>
        </w:rPr>
        <w:t>laws</w:t>
      </w:r>
      <w:r w:rsidRPr="000C7231">
        <w:rPr>
          <w:rFonts w:asciiTheme="minorHAnsi" w:hAnsiTheme="minorHAnsi" w:cstheme="minorHAnsi"/>
          <w:spacing w:val="-5"/>
        </w:rPr>
        <w:t xml:space="preserve"> </w:t>
      </w:r>
      <w:r w:rsidRPr="000C7231">
        <w:rPr>
          <w:rFonts w:asciiTheme="minorHAnsi" w:hAnsiTheme="minorHAnsi" w:cstheme="minorHAnsi"/>
        </w:rPr>
        <w:t>of</w:t>
      </w:r>
      <w:r w:rsidRPr="000C7231">
        <w:rPr>
          <w:rFonts w:asciiTheme="minorHAnsi" w:hAnsiTheme="minorHAnsi" w:cstheme="minorHAnsi"/>
          <w:spacing w:val="-4"/>
        </w:rPr>
        <w:t xml:space="preserve"> </w:t>
      </w:r>
      <w:r w:rsidRPr="000C7231">
        <w:rPr>
          <w:rFonts w:asciiTheme="minorHAnsi" w:hAnsiTheme="minorHAnsi" w:cstheme="minorHAnsi"/>
        </w:rPr>
        <w:t>the</w:t>
      </w:r>
      <w:r w:rsidRPr="000C7231">
        <w:rPr>
          <w:rFonts w:asciiTheme="minorHAnsi" w:hAnsiTheme="minorHAnsi" w:cstheme="minorHAnsi"/>
          <w:spacing w:val="-5"/>
        </w:rPr>
        <w:t xml:space="preserve"> </w:t>
      </w:r>
      <w:r w:rsidRPr="000C7231">
        <w:rPr>
          <w:rFonts w:asciiTheme="minorHAnsi" w:hAnsiTheme="minorHAnsi" w:cstheme="minorHAnsi"/>
        </w:rPr>
        <w:t>State</w:t>
      </w:r>
      <w:r w:rsidRPr="000C7231">
        <w:rPr>
          <w:rFonts w:asciiTheme="minorHAnsi" w:hAnsiTheme="minorHAnsi" w:cstheme="minorHAnsi"/>
          <w:spacing w:val="-5"/>
        </w:rPr>
        <w:t xml:space="preserve"> </w:t>
      </w:r>
      <w:r w:rsidRPr="000C7231">
        <w:rPr>
          <w:rFonts w:asciiTheme="minorHAnsi" w:hAnsiTheme="minorHAnsi" w:cstheme="minorHAnsi"/>
        </w:rPr>
        <w:t>of</w:t>
      </w:r>
      <w:r w:rsidRPr="000C7231">
        <w:rPr>
          <w:rFonts w:asciiTheme="minorHAnsi" w:hAnsiTheme="minorHAnsi" w:cstheme="minorHAnsi"/>
          <w:spacing w:val="-4"/>
        </w:rPr>
        <w:t xml:space="preserve"> </w:t>
      </w:r>
      <w:r w:rsidR="00C4353F" w:rsidRPr="000C7231">
        <w:rPr>
          <w:rFonts w:asciiTheme="minorHAnsi" w:hAnsiTheme="minorHAnsi" w:cstheme="minorHAnsi"/>
        </w:rPr>
        <w:t>Colorado</w:t>
      </w:r>
      <w:r w:rsidRPr="000C7231">
        <w:rPr>
          <w:rFonts w:asciiTheme="minorHAnsi" w:hAnsiTheme="minorHAnsi" w:cstheme="minorHAnsi"/>
        </w:rPr>
        <w:t>,</w:t>
      </w:r>
      <w:r w:rsidRPr="000C7231">
        <w:rPr>
          <w:rFonts w:asciiTheme="minorHAnsi" w:hAnsiTheme="minorHAnsi" w:cstheme="minorHAnsi"/>
          <w:spacing w:val="-3"/>
        </w:rPr>
        <w:t xml:space="preserve"> </w:t>
      </w:r>
      <w:r w:rsidRPr="000C7231">
        <w:rPr>
          <w:rFonts w:asciiTheme="minorHAnsi" w:hAnsiTheme="minorHAnsi" w:cstheme="minorHAnsi"/>
        </w:rPr>
        <w:t>without</w:t>
      </w:r>
      <w:r w:rsidRPr="000C7231">
        <w:rPr>
          <w:rFonts w:asciiTheme="minorHAnsi" w:hAnsiTheme="minorHAnsi" w:cstheme="minorHAnsi"/>
          <w:spacing w:val="-4"/>
        </w:rPr>
        <w:t xml:space="preserve"> </w:t>
      </w:r>
      <w:r w:rsidRPr="000C7231">
        <w:rPr>
          <w:rFonts w:asciiTheme="minorHAnsi" w:hAnsiTheme="minorHAnsi" w:cstheme="minorHAnsi"/>
        </w:rPr>
        <w:t>reference</w:t>
      </w:r>
      <w:r w:rsidRPr="000C7231">
        <w:rPr>
          <w:rFonts w:asciiTheme="minorHAnsi" w:hAnsiTheme="minorHAnsi" w:cstheme="minorHAnsi"/>
          <w:spacing w:val="-5"/>
        </w:rPr>
        <w:t xml:space="preserve"> </w:t>
      </w:r>
      <w:r w:rsidRPr="000C7231">
        <w:rPr>
          <w:rFonts w:asciiTheme="minorHAnsi" w:hAnsiTheme="minorHAnsi" w:cstheme="minorHAnsi"/>
        </w:rPr>
        <w:t>to</w:t>
      </w:r>
      <w:r w:rsidRPr="000C7231">
        <w:rPr>
          <w:rFonts w:asciiTheme="minorHAnsi" w:hAnsiTheme="minorHAnsi" w:cstheme="minorHAnsi"/>
          <w:spacing w:val="-3"/>
        </w:rPr>
        <w:t xml:space="preserve"> </w:t>
      </w:r>
      <w:r w:rsidRPr="000C7231">
        <w:rPr>
          <w:rFonts w:asciiTheme="minorHAnsi" w:hAnsiTheme="minorHAnsi" w:cstheme="minorHAnsi"/>
        </w:rPr>
        <w:t>its</w:t>
      </w:r>
      <w:r w:rsidRPr="000C7231">
        <w:rPr>
          <w:rFonts w:asciiTheme="minorHAnsi" w:hAnsiTheme="minorHAnsi" w:cstheme="minorHAnsi"/>
          <w:spacing w:val="-6"/>
        </w:rPr>
        <w:t xml:space="preserve"> </w:t>
      </w:r>
      <w:r w:rsidRPr="000C7231">
        <w:rPr>
          <w:rFonts w:asciiTheme="minorHAnsi" w:hAnsiTheme="minorHAnsi" w:cstheme="minorHAnsi"/>
        </w:rPr>
        <w:t>conflict-of- laws rules, and any applicable federal laws. The sole jurisdiction and venue</w:t>
      </w:r>
      <w:r w:rsidRPr="000C7231">
        <w:rPr>
          <w:rFonts w:asciiTheme="minorHAnsi" w:hAnsiTheme="minorHAnsi" w:cstheme="minorHAnsi"/>
          <w:spacing w:val="-13"/>
        </w:rPr>
        <w:t xml:space="preserve"> </w:t>
      </w:r>
      <w:r w:rsidRPr="000C7231">
        <w:rPr>
          <w:rFonts w:asciiTheme="minorHAnsi" w:hAnsiTheme="minorHAnsi" w:cstheme="minorHAnsi"/>
        </w:rPr>
        <w:t>for</w:t>
      </w:r>
      <w:r w:rsidRPr="000C7231">
        <w:rPr>
          <w:rFonts w:asciiTheme="minorHAnsi" w:hAnsiTheme="minorHAnsi" w:cstheme="minorHAnsi"/>
          <w:spacing w:val="-11"/>
        </w:rPr>
        <w:t xml:space="preserve"> </w:t>
      </w:r>
      <w:r w:rsidRPr="000C7231">
        <w:rPr>
          <w:rFonts w:asciiTheme="minorHAnsi" w:hAnsiTheme="minorHAnsi" w:cstheme="minorHAnsi"/>
        </w:rPr>
        <w:t>actions</w:t>
      </w:r>
      <w:r w:rsidRPr="000C7231">
        <w:rPr>
          <w:rFonts w:asciiTheme="minorHAnsi" w:hAnsiTheme="minorHAnsi" w:cstheme="minorHAnsi"/>
          <w:spacing w:val="-13"/>
        </w:rPr>
        <w:t xml:space="preserve"> </w:t>
      </w:r>
      <w:r w:rsidRPr="000C7231">
        <w:rPr>
          <w:rFonts w:asciiTheme="minorHAnsi" w:hAnsiTheme="minorHAnsi" w:cstheme="minorHAnsi"/>
        </w:rPr>
        <w:t>related</w:t>
      </w:r>
      <w:r w:rsidRPr="000C7231">
        <w:rPr>
          <w:rFonts w:asciiTheme="minorHAnsi" w:hAnsiTheme="minorHAnsi" w:cstheme="minorHAnsi"/>
          <w:spacing w:val="-12"/>
        </w:rPr>
        <w:t xml:space="preserve"> </w:t>
      </w:r>
      <w:r w:rsidRPr="000C7231">
        <w:rPr>
          <w:rFonts w:asciiTheme="minorHAnsi" w:hAnsiTheme="minorHAnsi" w:cstheme="minorHAnsi"/>
        </w:rPr>
        <w:t>to</w:t>
      </w:r>
      <w:r w:rsidRPr="000C7231">
        <w:rPr>
          <w:rFonts w:asciiTheme="minorHAnsi" w:hAnsiTheme="minorHAnsi" w:cstheme="minorHAnsi"/>
          <w:spacing w:val="-10"/>
        </w:rPr>
        <w:t xml:space="preserve"> </w:t>
      </w:r>
      <w:r w:rsidRPr="000C7231">
        <w:rPr>
          <w:rFonts w:asciiTheme="minorHAnsi" w:hAnsiTheme="minorHAnsi" w:cstheme="minorHAnsi"/>
        </w:rPr>
        <w:t>the</w:t>
      </w:r>
      <w:r w:rsidRPr="000C7231">
        <w:rPr>
          <w:rFonts w:asciiTheme="minorHAnsi" w:hAnsiTheme="minorHAnsi" w:cstheme="minorHAnsi"/>
          <w:spacing w:val="-12"/>
        </w:rPr>
        <w:t xml:space="preserve"> </w:t>
      </w:r>
      <w:r w:rsidRPr="000C7231">
        <w:rPr>
          <w:rFonts w:asciiTheme="minorHAnsi" w:hAnsiTheme="minorHAnsi" w:cstheme="minorHAnsi"/>
        </w:rPr>
        <w:t>subject</w:t>
      </w:r>
      <w:r w:rsidRPr="000C7231">
        <w:rPr>
          <w:rFonts w:asciiTheme="minorHAnsi" w:hAnsiTheme="minorHAnsi" w:cstheme="minorHAnsi"/>
          <w:spacing w:val="-12"/>
        </w:rPr>
        <w:t xml:space="preserve"> </w:t>
      </w:r>
      <w:r w:rsidRPr="000C7231">
        <w:rPr>
          <w:rFonts w:asciiTheme="minorHAnsi" w:hAnsiTheme="minorHAnsi" w:cstheme="minorHAnsi"/>
        </w:rPr>
        <w:t>matter</w:t>
      </w:r>
      <w:r w:rsidRPr="000C7231">
        <w:rPr>
          <w:rFonts w:asciiTheme="minorHAnsi" w:hAnsiTheme="minorHAnsi" w:cstheme="minorHAnsi"/>
          <w:spacing w:val="-9"/>
        </w:rPr>
        <w:t xml:space="preserve"> </w:t>
      </w:r>
      <w:r w:rsidRPr="000C7231">
        <w:rPr>
          <w:rFonts w:asciiTheme="minorHAnsi" w:hAnsiTheme="minorHAnsi" w:cstheme="minorHAnsi"/>
        </w:rPr>
        <w:t>hereof</w:t>
      </w:r>
      <w:r w:rsidRPr="000C7231">
        <w:rPr>
          <w:rFonts w:asciiTheme="minorHAnsi" w:hAnsiTheme="minorHAnsi" w:cstheme="minorHAnsi"/>
          <w:spacing w:val="-11"/>
        </w:rPr>
        <w:t xml:space="preserve"> </w:t>
      </w:r>
      <w:r w:rsidRPr="000C7231">
        <w:rPr>
          <w:rFonts w:asciiTheme="minorHAnsi" w:hAnsiTheme="minorHAnsi" w:cstheme="minorHAnsi"/>
        </w:rPr>
        <w:t>shall</w:t>
      </w:r>
      <w:r w:rsidRPr="000C7231">
        <w:rPr>
          <w:rFonts w:asciiTheme="minorHAnsi" w:hAnsiTheme="minorHAnsi" w:cstheme="minorHAnsi"/>
          <w:spacing w:val="-12"/>
        </w:rPr>
        <w:t xml:space="preserve"> </w:t>
      </w:r>
      <w:r w:rsidRPr="000C7231">
        <w:rPr>
          <w:rFonts w:asciiTheme="minorHAnsi" w:hAnsiTheme="minorHAnsi" w:cstheme="minorHAnsi"/>
        </w:rPr>
        <w:t>be</w:t>
      </w:r>
      <w:r w:rsidRPr="000C7231">
        <w:rPr>
          <w:rFonts w:asciiTheme="minorHAnsi" w:hAnsiTheme="minorHAnsi" w:cstheme="minorHAnsi"/>
          <w:spacing w:val="-12"/>
        </w:rPr>
        <w:t xml:space="preserve"> </w:t>
      </w:r>
      <w:r w:rsidRPr="000C7231">
        <w:rPr>
          <w:rFonts w:asciiTheme="minorHAnsi" w:hAnsiTheme="minorHAnsi" w:cstheme="minorHAnsi"/>
        </w:rPr>
        <w:t>in</w:t>
      </w:r>
      <w:r w:rsidRPr="000C7231">
        <w:rPr>
          <w:rFonts w:asciiTheme="minorHAnsi" w:hAnsiTheme="minorHAnsi" w:cstheme="minorHAnsi"/>
          <w:spacing w:val="-13"/>
        </w:rPr>
        <w:t xml:space="preserve"> </w:t>
      </w:r>
      <w:r w:rsidRPr="000C7231">
        <w:rPr>
          <w:rFonts w:asciiTheme="minorHAnsi" w:hAnsiTheme="minorHAnsi" w:cstheme="minorHAnsi"/>
        </w:rPr>
        <w:t>a</w:t>
      </w:r>
      <w:r w:rsidRPr="000C7231">
        <w:rPr>
          <w:rFonts w:asciiTheme="minorHAnsi" w:hAnsiTheme="minorHAnsi" w:cstheme="minorHAnsi"/>
          <w:spacing w:val="-11"/>
        </w:rPr>
        <w:t xml:space="preserve"> </w:t>
      </w:r>
      <w:r w:rsidRPr="000C7231">
        <w:rPr>
          <w:rFonts w:asciiTheme="minorHAnsi" w:hAnsiTheme="minorHAnsi" w:cstheme="minorHAnsi"/>
        </w:rPr>
        <w:t>State or Federal Court within the State of</w:t>
      </w:r>
      <w:r w:rsidRPr="000C7231">
        <w:rPr>
          <w:rFonts w:asciiTheme="minorHAnsi" w:hAnsiTheme="minorHAnsi" w:cstheme="minorHAnsi"/>
          <w:spacing w:val="-4"/>
        </w:rPr>
        <w:t xml:space="preserve"> </w:t>
      </w:r>
      <w:r w:rsidR="00C4353F" w:rsidRPr="000C7231">
        <w:rPr>
          <w:rFonts w:asciiTheme="minorHAnsi" w:hAnsiTheme="minorHAnsi" w:cstheme="minorHAnsi"/>
        </w:rPr>
        <w:t>Colorado</w:t>
      </w:r>
      <w:r w:rsidRPr="000C7231">
        <w:rPr>
          <w:rFonts w:asciiTheme="minorHAnsi" w:hAnsiTheme="minorHAnsi" w:cstheme="minorHAnsi"/>
        </w:rPr>
        <w:t>.</w:t>
      </w:r>
    </w:p>
    <w:p w14:paraId="36305F9A" w14:textId="77777777" w:rsidR="002C7B2D" w:rsidRPr="000C7231" w:rsidRDefault="002C7B2D">
      <w:pPr>
        <w:pStyle w:val="BodyText"/>
        <w:ind w:left="0"/>
        <w:jc w:val="left"/>
        <w:rPr>
          <w:rFonts w:asciiTheme="minorHAnsi" w:hAnsiTheme="minorHAnsi" w:cstheme="minorHAnsi"/>
          <w:sz w:val="22"/>
          <w:szCs w:val="22"/>
        </w:rPr>
      </w:pPr>
    </w:p>
    <w:p w14:paraId="78D05C67" w14:textId="77777777" w:rsidR="002C7B2D" w:rsidRPr="000C7231" w:rsidRDefault="002C7B2D">
      <w:pPr>
        <w:pStyle w:val="BodyText"/>
        <w:spacing w:before="4"/>
        <w:ind w:left="0"/>
        <w:jc w:val="left"/>
        <w:rPr>
          <w:rFonts w:asciiTheme="minorHAnsi" w:hAnsiTheme="minorHAnsi" w:cstheme="minorHAnsi"/>
          <w:sz w:val="22"/>
          <w:szCs w:val="22"/>
        </w:rPr>
      </w:pPr>
    </w:p>
    <w:p w14:paraId="6C75C3DE" w14:textId="7AFA857B" w:rsidR="002C7B2D" w:rsidRDefault="00DE71D0">
      <w:pPr>
        <w:pStyle w:val="Heading1"/>
        <w:rPr>
          <w:rFonts w:asciiTheme="minorHAnsi" w:hAnsiTheme="minorHAnsi" w:cstheme="minorHAnsi"/>
          <w:color w:val="FF4100"/>
          <w:sz w:val="22"/>
          <w:szCs w:val="22"/>
        </w:rPr>
      </w:pPr>
      <w:r w:rsidRPr="000C7231">
        <w:rPr>
          <w:rFonts w:asciiTheme="minorHAnsi" w:hAnsiTheme="minorHAnsi" w:cstheme="minorHAnsi"/>
          <w:color w:val="FF4100"/>
          <w:sz w:val="22"/>
          <w:szCs w:val="22"/>
        </w:rPr>
        <w:t>MAINTENANCE AGREEMENT</w:t>
      </w:r>
    </w:p>
    <w:p w14:paraId="6AF80030" w14:textId="77777777" w:rsidR="002C7B2D" w:rsidRPr="000C7231" w:rsidRDefault="00DE71D0" w:rsidP="000C7231">
      <w:pPr>
        <w:pStyle w:val="ListParagraph"/>
        <w:numPr>
          <w:ilvl w:val="0"/>
          <w:numId w:val="2"/>
        </w:numPr>
        <w:tabs>
          <w:tab w:val="left" w:pos="500"/>
        </w:tabs>
        <w:spacing w:before="80" w:line="218" w:lineRule="auto"/>
        <w:ind w:left="432" w:right="0" w:hanging="432"/>
        <w:jc w:val="both"/>
        <w:rPr>
          <w:rFonts w:asciiTheme="minorHAnsi" w:hAnsiTheme="minorHAnsi" w:cstheme="minorHAnsi"/>
        </w:rPr>
      </w:pPr>
      <w:r w:rsidRPr="000C7231">
        <w:rPr>
          <w:rFonts w:asciiTheme="minorHAnsi" w:hAnsiTheme="minorHAnsi" w:cstheme="minorHAnsi"/>
          <w:b/>
        </w:rPr>
        <w:t>Incorporation of Certain Terms</w:t>
      </w:r>
      <w:r w:rsidRPr="000C7231">
        <w:rPr>
          <w:rFonts w:asciiTheme="minorHAnsi" w:hAnsiTheme="minorHAnsi" w:cstheme="minorHAnsi"/>
        </w:rPr>
        <w:t>. You acknowledge that You have entered a Product Purchase Agreement with Quadient, Inc., or one of its affiliates (“Purchase Agreement”). Any defined terms in the Purchase Agreement shall have the same meanings in this Maintenance Agreement. Sections 5 through 13 of the Purchase Agreement</w:t>
      </w:r>
      <w:r w:rsidRPr="000C7231">
        <w:rPr>
          <w:rFonts w:asciiTheme="minorHAnsi" w:hAnsiTheme="minorHAnsi" w:cstheme="minorHAnsi"/>
          <w:spacing w:val="-11"/>
        </w:rPr>
        <w:t xml:space="preserve"> </w:t>
      </w:r>
      <w:r w:rsidRPr="000C7231">
        <w:rPr>
          <w:rFonts w:asciiTheme="minorHAnsi" w:hAnsiTheme="minorHAnsi" w:cstheme="minorHAnsi"/>
        </w:rPr>
        <w:t>are</w:t>
      </w:r>
      <w:r w:rsidRPr="000C7231">
        <w:rPr>
          <w:rFonts w:asciiTheme="minorHAnsi" w:hAnsiTheme="minorHAnsi" w:cstheme="minorHAnsi"/>
          <w:spacing w:val="-11"/>
        </w:rPr>
        <w:t xml:space="preserve"> </w:t>
      </w:r>
      <w:r w:rsidRPr="000C7231">
        <w:rPr>
          <w:rFonts w:asciiTheme="minorHAnsi" w:hAnsiTheme="minorHAnsi" w:cstheme="minorHAnsi"/>
        </w:rPr>
        <w:t>hereby</w:t>
      </w:r>
      <w:r w:rsidRPr="000C7231">
        <w:rPr>
          <w:rFonts w:asciiTheme="minorHAnsi" w:hAnsiTheme="minorHAnsi" w:cstheme="minorHAnsi"/>
          <w:spacing w:val="-7"/>
        </w:rPr>
        <w:t xml:space="preserve"> </w:t>
      </w:r>
      <w:r w:rsidRPr="000C7231">
        <w:rPr>
          <w:rFonts w:asciiTheme="minorHAnsi" w:hAnsiTheme="minorHAnsi" w:cstheme="minorHAnsi"/>
        </w:rPr>
        <w:t>incorporated</w:t>
      </w:r>
      <w:r w:rsidRPr="000C7231">
        <w:rPr>
          <w:rFonts w:asciiTheme="minorHAnsi" w:hAnsiTheme="minorHAnsi" w:cstheme="minorHAnsi"/>
          <w:spacing w:val="-11"/>
        </w:rPr>
        <w:t xml:space="preserve"> </w:t>
      </w:r>
      <w:r w:rsidRPr="000C7231">
        <w:rPr>
          <w:rFonts w:asciiTheme="minorHAnsi" w:hAnsiTheme="minorHAnsi" w:cstheme="minorHAnsi"/>
        </w:rPr>
        <w:t>into</w:t>
      </w:r>
      <w:r w:rsidRPr="000C7231">
        <w:rPr>
          <w:rFonts w:asciiTheme="minorHAnsi" w:hAnsiTheme="minorHAnsi" w:cstheme="minorHAnsi"/>
          <w:spacing w:val="-9"/>
        </w:rPr>
        <w:t xml:space="preserve"> </w:t>
      </w:r>
      <w:r w:rsidRPr="000C7231">
        <w:rPr>
          <w:rFonts w:asciiTheme="minorHAnsi" w:hAnsiTheme="minorHAnsi" w:cstheme="minorHAnsi"/>
        </w:rPr>
        <w:t>this</w:t>
      </w:r>
      <w:r w:rsidRPr="000C7231">
        <w:rPr>
          <w:rFonts w:asciiTheme="minorHAnsi" w:hAnsiTheme="minorHAnsi" w:cstheme="minorHAnsi"/>
          <w:spacing w:val="-11"/>
        </w:rPr>
        <w:t xml:space="preserve"> </w:t>
      </w:r>
      <w:r w:rsidRPr="000C7231">
        <w:rPr>
          <w:rFonts w:asciiTheme="minorHAnsi" w:hAnsiTheme="minorHAnsi" w:cstheme="minorHAnsi"/>
        </w:rPr>
        <w:t>Maintenance</w:t>
      </w:r>
      <w:r w:rsidRPr="000C7231">
        <w:rPr>
          <w:rFonts w:asciiTheme="minorHAnsi" w:hAnsiTheme="minorHAnsi" w:cstheme="minorHAnsi"/>
          <w:spacing w:val="-9"/>
        </w:rPr>
        <w:t xml:space="preserve"> </w:t>
      </w:r>
      <w:r w:rsidRPr="000C7231">
        <w:rPr>
          <w:rFonts w:asciiTheme="minorHAnsi" w:hAnsiTheme="minorHAnsi" w:cstheme="minorHAnsi"/>
        </w:rPr>
        <w:t>Agreement, except that any reference in those sections to the “Purchase Agreement” refer to this Maintenance</w:t>
      </w:r>
      <w:r w:rsidRPr="000C7231">
        <w:rPr>
          <w:rFonts w:asciiTheme="minorHAnsi" w:hAnsiTheme="minorHAnsi" w:cstheme="minorHAnsi"/>
          <w:spacing w:val="-4"/>
        </w:rPr>
        <w:t xml:space="preserve"> </w:t>
      </w:r>
      <w:r w:rsidRPr="000C7231">
        <w:rPr>
          <w:rFonts w:asciiTheme="minorHAnsi" w:hAnsiTheme="minorHAnsi" w:cstheme="minorHAnsi"/>
        </w:rPr>
        <w:t>Agreement</w:t>
      </w:r>
    </w:p>
    <w:p w14:paraId="472C2128" w14:textId="6B8E7EF9" w:rsidR="002C7B2D" w:rsidRPr="000C7231" w:rsidRDefault="00DE71D0" w:rsidP="00905CF4">
      <w:pPr>
        <w:pStyle w:val="ListParagraph"/>
        <w:numPr>
          <w:ilvl w:val="0"/>
          <w:numId w:val="2"/>
        </w:numPr>
        <w:tabs>
          <w:tab w:val="left" w:pos="389"/>
        </w:tabs>
        <w:spacing w:before="40" w:line="218" w:lineRule="auto"/>
        <w:ind w:left="432" w:right="0" w:hanging="432"/>
        <w:jc w:val="both"/>
        <w:rPr>
          <w:rFonts w:asciiTheme="minorHAnsi" w:hAnsiTheme="minorHAnsi" w:cstheme="minorHAnsi"/>
          <w:b/>
        </w:rPr>
      </w:pPr>
      <w:r w:rsidRPr="000C7231">
        <w:rPr>
          <w:rFonts w:asciiTheme="minorHAnsi" w:hAnsiTheme="minorHAnsi" w:cstheme="minorHAnsi"/>
          <w:b/>
        </w:rPr>
        <w:t>Quadient’s Terms and Conditions for Maintenance Services</w:t>
      </w:r>
      <w:r w:rsidRPr="000C7231">
        <w:rPr>
          <w:rFonts w:asciiTheme="minorHAnsi" w:hAnsiTheme="minorHAnsi" w:cstheme="minorHAnsi"/>
        </w:rPr>
        <w:t>. If the Order Form indicates that You have purchased maintenance services, then Quadient, Inc. will provide maintenance services for the Products for</w:t>
      </w:r>
      <w:r w:rsidRPr="000C7231">
        <w:rPr>
          <w:rFonts w:asciiTheme="minorHAnsi" w:hAnsiTheme="minorHAnsi" w:cstheme="minorHAnsi"/>
          <w:spacing w:val="-5"/>
        </w:rPr>
        <w:t xml:space="preserve"> </w:t>
      </w:r>
      <w:r w:rsidRPr="000C7231">
        <w:rPr>
          <w:rFonts w:asciiTheme="minorHAnsi" w:hAnsiTheme="minorHAnsi" w:cstheme="minorHAnsi"/>
        </w:rPr>
        <w:t>twelve</w:t>
      </w:r>
      <w:r w:rsidRPr="000C7231">
        <w:rPr>
          <w:rFonts w:asciiTheme="minorHAnsi" w:hAnsiTheme="minorHAnsi" w:cstheme="minorHAnsi"/>
          <w:spacing w:val="-4"/>
        </w:rPr>
        <w:t xml:space="preserve"> </w:t>
      </w:r>
      <w:r w:rsidRPr="000C7231">
        <w:rPr>
          <w:rFonts w:asciiTheme="minorHAnsi" w:hAnsiTheme="minorHAnsi" w:cstheme="minorHAnsi"/>
        </w:rPr>
        <w:t>(12)</w:t>
      </w:r>
      <w:r w:rsidRPr="000C7231">
        <w:rPr>
          <w:rFonts w:asciiTheme="minorHAnsi" w:hAnsiTheme="minorHAnsi" w:cstheme="minorHAnsi"/>
          <w:spacing w:val="-3"/>
        </w:rPr>
        <w:t xml:space="preserve"> </w:t>
      </w:r>
      <w:r w:rsidRPr="000C7231">
        <w:rPr>
          <w:rFonts w:asciiTheme="minorHAnsi" w:hAnsiTheme="minorHAnsi" w:cstheme="minorHAnsi"/>
        </w:rPr>
        <w:t>months</w:t>
      </w:r>
      <w:r w:rsidRPr="000C7231">
        <w:rPr>
          <w:rFonts w:asciiTheme="minorHAnsi" w:hAnsiTheme="minorHAnsi" w:cstheme="minorHAnsi"/>
          <w:spacing w:val="-5"/>
        </w:rPr>
        <w:t xml:space="preserve"> </w:t>
      </w:r>
      <w:r w:rsidRPr="000C7231">
        <w:rPr>
          <w:rFonts w:asciiTheme="minorHAnsi" w:hAnsiTheme="minorHAnsi" w:cstheme="minorHAnsi"/>
        </w:rPr>
        <w:t>(the</w:t>
      </w:r>
      <w:r w:rsidRPr="000C7231">
        <w:rPr>
          <w:rFonts w:asciiTheme="minorHAnsi" w:hAnsiTheme="minorHAnsi" w:cstheme="minorHAnsi"/>
          <w:spacing w:val="-3"/>
        </w:rPr>
        <w:t xml:space="preserve"> </w:t>
      </w:r>
      <w:r w:rsidRPr="000C7231">
        <w:rPr>
          <w:rFonts w:asciiTheme="minorHAnsi" w:hAnsiTheme="minorHAnsi" w:cstheme="minorHAnsi"/>
        </w:rPr>
        <w:t>“Initial</w:t>
      </w:r>
      <w:r w:rsidRPr="000C7231">
        <w:rPr>
          <w:rFonts w:asciiTheme="minorHAnsi" w:hAnsiTheme="minorHAnsi" w:cstheme="minorHAnsi"/>
          <w:spacing w:val="-4"/>
        </w:rPr>
        <w:t xml:space="preserve"> </w:t>
      </w:r>
      <w:r w:rsidRPr="000C7231">
        <w:rPr>
          <w:rFonts w:asciiTheme="minorHAnsi" w:hAnsiTheme="minorHAnsi" w:cstheme="minorHAnsi"/>
        </w:rPr>
        <w:t>Maintenance</w:t>
      </w:r>
      <w:r w:rsidRPr="000C7231">
        <w:rPr>
          <w:rFonts w:asciiTheme="minorHAnsi" w:hAnsiTheme="minorHAnsi" w:cstheme="minorHAnsi"/>
          <w:spacing w:val="-2"/>
        </w:rPr>
        <w:t xml:space="preserve"> </w:t>
      </w:r>
      <w:r w:rsidRPr="000C7231">
        <w:rPr>
          <w:rFonts w:asciiTheme="minorHAnsi" w:hAnsiTheme="minorHAnsi" w:cstheme="minorHAnsi"/>
        </w:rPr>
        <w:t>Term”)</w:t>
      </w:r>
      <w:r w:rsidRPr="000C7231">
        <w:rPr>
          <w:rFonts w:asciiTheme="minorHAnsi" w:hAnsiTheme="minorHAnsi" w:cstheme="minorHAnsi"/>
          <w:spacing w:val="-1"/>
        </w:rPr>
        <w:t xml:space="preserve"> </w:t>
      </w:r>
      <w:r w:rsidRPr="000C7231">
        <w:rPr>
          <w:rFonts w:asciiTheme="minorHAnsi" w:hAnsiTheme="minorHAnsi" w:cstheme="minorHAnsi"/>
        </w:rPr>
        <w:t>in</w:t>
      </w:r>
      <w:r w:rsidRPr="000C7231">
        <w:rPr>
          <w:rFonts w:asciiTheme="minorHAnsi" w:hAnsiTheme="minorHAnsi" w:cstheme="minorHAnsi"/>
          <w:spacing w:val="-4"/>
        </w:rPr>
        <w:t xml:space="preserve"> </w:t>
      </w:r>
      <w:r w:rsidRPr="000C7231">
        <w:rPr>
          <w:rFonts w:asciiTheme="minorHAnsi" w:hAnsiTheme="minorHAnsi" w:cstheme="minorHAnsi"/>
        </w:rPr>
        <w:t xml:space="preserve">accordance with Quadient’s </w:t>
      </w:r>
      <w:r w:rsidR="007468EC" w:rsidRPr="000C7231">
        <w:rPr>
          <w:rFonts w:asciiTheme="minorHAnsi" w:hAnsiTheme="minorHAnsi" w:cstheme="minorHAnsi"/>
        </w:rPr>
        <w:t xml:space="preserve">NASPO ValuePoint Master Agreement </w:t>
      </w:r>
      <w:r w:rsidRPr="000C7231">
        <w:rPr>
          <w:rFonts w:asciiTheme="minorHAnsi" w:hAnsiTheme="minorHAnsi" w:cstheme="minorHAnsi"/>
        </w:rPr>
        <w:t xml:space="preserve"> maintenance terms and pricing for the level of maintenance services that You have purchased. You agree that You have access to such terms and that they are incorporated into</w:t>
      </w:r>
      <w:r w:rsidRPr="000C7231">
        <w:rPr>
          <w:rFonts w:asciiTheme="minorHAnsi" w:hAnsiTheme="minorHAnsi" w:cstheme="minorHAnsi"/>
          <w:spacing w:val="-29"/>
        </w:rPr>
        <w:t xml:space="preserve"> </w:t>
      </w:r>
      <w:r w:rsidRPr="000C7231">
        <w:rPr>
          <w:rFonts w:asciiTheme="minorHAnsi" w:hAnsiTheme="minorHAnsi" w:cstheme="minorHAnsi"/>
        </w:rPr>
        <w:t>this Maintenance</w:t>
      </w:r>
      <w:r w:rsidRPr="000C7231">
        <w:rPr>
          <w:rFonts w:asciiTheme="minorHAnsi" w:hAnsiTheme="minorHAnsi" w:cstheme="minorHAnsi"/>
          <w:spacing w:val="-8"/>
        </w:rPr>
        <w:t xml:space="preserve"> </w:t>
      </w:r>
      <w:r w:rsidRPr="000C7231">
        <w:rPr>
          <w:rFonts w:asciiTheme="minorHAnsi" w:hAnsiTheme="minorHAnsi" w:cstheme="minorHAnsi"/>
        </w:rPr>
        <w:t>Agreement</w:t>
      </w:r>
      <w:r w:rsidRPr="000C7231">
        <w:rPr>
          <w:rFonts w:asciiTheme="minorHAnsi" w:hAnsiTheme="minorHAnsi" w:cstheme="minorHAnsi"/>
          <w:spacing w:val="-5"/>
        </w:rPr>
        <w:t xml:space="preserve"> </w:t>
      </w:r>
      <w:r w:rsidRPr="000C7231">
        <w:rPr>
          <w:rFonts w:asciiTheme="minorHAnsi" w:hAnsiTheme="minorHAnsi" w:cstheme="minorHAnsi"/>
        </w:rPr>
        <w:t>by</w:t>
      </w:r>
      <w:r w:rsidRPr="000C7231">
        <w:rPr>
          <w:rFonts w:asciiTheme="minorHAnsi" w:hAnsiTheme="minorHAnsi" w:cstheme="minorHAnsi"/>
          <w:spacing w:val="-7"/>
        </w:rPr>
        <w:t xml:space="preserve"> </w:t>
      </w:r>
      <w:r w:rsidRPr="000C7231">
        <w:rPr>
          <w:rFonts w:asciiTheme="minorHAnsi" w:hAnsiTheme="minorHAnsi" w:cstheme="minorHAnsi"/>
        </w:rPr>
        <w:t>this</w:t>
      </w:r>
      <w:r w:rsidRPr="000C7231">
        <w:rPr>
          <w:rFonts w:asciiTheme="minorHAnsi" w:hAnsiTheme="minorHAnsi" w:cstheme="minorHAnsi"/>
          <w:spacing w:val="-7"/>
        </w:rPr>
        <w:t xml:space="preserve"> </w:t>
      </w:r>
      <w:r w:rsidRPr="000C7231">
        <w:rPr>
          <w:rFonts w:asciiTheme="minorHAnsi" w:hAnsiTheme="minorHAnsi" w:cstheme="minorHAnsi"/>
        </w:rPr>
        <w:t>reference</w:t>
      </w:r>
      <w:r w:rsidRPr="000C7231">
        <w:rPr>
          <w:rFonts w:asciiTheme="minorHAnsi" w:hAnsiTheme="minorHAnsi" w:cstheme="minorHAnsi"/>
          <w:spacing w:val="-6"/>
        </w:rPr>
        <w:t xml:space="preserve"> </w:t>
      </w:r>
      <w:r w:rsidRPr="000C7231">
        <w:rPr>
          <w:rFonts w:asciiTheme="minorHAnsi" w:hAnsiTheme="minorHAnsi" w:cstheme="minorHAnsi"/>
        </w:rPr>
        <w:t>and</w:t>
      </w:r>
      <w:r w:rsidRPr="000C7231">
        <w:rPr>
          <w:rFonts w:asciiTheme="minorHAnsi" w:hAnsiTheme="minorHAnsi" w:cstheme="minorHAnsi"/>
          <w:spacing w:val="-6"/>
        </w:rPr>
        <w:t xml:space="preserve"> </w:t>
      </w:r>
      <w:r w:rsidRPr="000C7231">
        <w:rPr>
          <w:rFonts w:asciiTheme="minorHAnsi" w:hAnsiTheme="minorHAnsi" w:cstheme="minorHAnsi"/>
        </w:rPr>
        <w:t>that</w:t>
      </w:r>
      <w:r w:rsidRPr="000C7231">
        <w:rPr>
          <w:rFonts w:asciiTheme="minorHAnsi" w:hAnsiTheme="minorHAnsi" w:cstheme="minorHAnsi"/>
          <w:spacing w:val="-6"/>
        </w:rPr>
        <w:t xml:space="preserve"> </w:t>
      </w:r>
      <w:r w:rsidRPr="000C7231">
        <w:rPr>
          <w:rFonts w:asciiTheme="minorHAnsi" w:hAnsiTheme="minorHAnsi" w:cstheme="minorHAnsi"/>
        </w:rPr>
        <w:t>You</w:t>
      </w:r>
      <w:r w:rsidRPr="000C7231">
        <w:rPr>
          <w:rFonts w:asciiTheme="minorHAnsi" w:hAnsiTheme="minorHAnsi" w:cstheme="minorHAnsi"/>
          <w:spacing w:val="-8"/>
        </w:rPr>
        <w:t xml:space="preserve"> </w:t>
      </w:r>
      <w:r w:rsidRPr="000C7231">
        <w:rPr>
          <w:rFonts w:asciiTheme="minorHAnsi" w:hAnsiTheme="minorHAnsi" w:cstheme="minorHAnsi"/>
        </w:rPr>
        <w:t>shall</w:t>
      </w:r>
      <w:r w:rsidRPr="000C7231">
        <w:rPr>
          <w:rFonts w:asciiTheme="minorHAnsi" w:hAnsiTheme="minorHAnsi" w:cstheme="minorHAnsi"/>
          <w:spacing w:val="-6"/>
        </w:rPr>
        <w:t xml:space="preserve"> </w:t>
      </w:r>
      <w:r w:rsidRPr="000C7231">
        <w:rPr>
          <w:rFonts w:asciiTheme="minorHAnsi" w:hAnsiTheme="minorHAnsi" w:cstheme="minorHAnsi"/>
        </w:rPr>
        <w:t>be</w:t>
      </w:r>
      <w:r w:rsidRPr="000C7231">
        <w:rPr>
          <w:rFonts w:asciiTheme="minorHAnsi" w:hAnsiTheme="minorHAnsi" w:cstheme="minorHAnsi"/>
          <w:spacing w:val="-5"/>
        </w:rPr>
        <w:t xml:space="preserve"> </w:t>
      </w:r>
      <w:r w:rsidRPr="000C7231">
        <w:rPr>
          <w:rFonts w:asciiTheme="minorHAnsi" w:hAnsiTheme="minorHAnsi" w:cstheme="minorHAnsi"/>
        </w:rPr>
        <w:t>bound by such terms as if they were fully stated herein. At the end of the Initial</w:t>
      </w:r>
      <w:r w:rsidRPr="000C7231">
        <w:rPr>
          <w:rFonts w:asciiTheme="minorHAnsi" w:hAnsiTheme="minorHAnsi" w:cstheme="minorHAnsi"/>
          <w:spacing w:val="-5"/>
        </w:rPr>
        <w:t xml:space="preserve"> </w:t>
      </w:r>
      <w:r w:rsidRPr="000C7231">
        <w:rPr>
          <w:rFonts w:asciiTheme="minorHAnsi" w:hAnsiTheme="minorHAnsi" w:cstheme="minorHAnsi"/>
        </w:rPr>
        <w:t>Maintenance</w:t>
      </w:r>
      <w:r w:rsidRPr="000C7231">
        <w:rPr>
          <w:rFonts w:asciiTheme="minorHAnsi" w:hAnsiTheme="minorHAnsi" w:cstheme="minorHAnsi"/>
          <w:spacing w:val="-5"/>
        </w:rPr>
        <w:t xml:space="preserve"> </w:t>
      </w:r>
      <w:r w:rsidRPr="000C7231">
        <w:rPr>
          <w:rFonts w:asciiTheme="minorHAnsi" w:hAnsiTheme="minorHAnsi" w:cstheme="minorHAnsi"/>
        </w:rPr>
        <w:t>Term,</w:t>
      </w:r>
      <w:r w:rsidRPr="000C7231">
        <w:rPr>
          <w:rFonts w:asciiTheme="minorHAnsi" w:hAnsiTheme="minorHAnsi" w:cstheme="minorHAnsi"/>
          <w:spacing w:val="-3"/>
        </w:rPr>
        <w:t xml:space="preserve"> </w:t>
      </w:r>
      <w:r w:rsidRPr="000C7231">
        <w:rPr>
          <w:rFonts w:asciiTheme="minorHAnsi" w:hAnsiTheme="minorHAnsi" w:cstheme="minorHAnsi"/>
        </w:rPr>
        <w:t>each</w:t>
      </w:r>
      <w:r w:rsidRPr="000C7231">
        <w:rPr>
          <w:rFonts w:asciiTheme="minorHAnsi" w:hAnsiTheme="minorHAnsi" w:cstheme="minorHAnsi"/>
          <w:spacing w:val="-5"/>
        </w:rPr>
        <w:t xml:space="preserve"> </w:t>
      </w:r>
      <w:r w:rsidRPr="000C7231">
        <w:rPr>
          <w:rFonts w:asciiTheme="minorHAnsi" w:hAnsiTheme="minorHAnsi" w:cstheme="minorHAnsi"/>
        </w:rPr>
        <w:t>year</w:t>
      </w:r>
      <w:r w:rsidRPr="000C7231">
        <w:rPr>
          <w:rFonts w:asciiTheme="minorHAnsi" w:hAnsiTheme="minorHAnsi" w:cstheme="minorHAnsi"/>
          <w:spacing w:val="-4"/>
        </w:rPr>
        <w:t xml:space="preserve"> </w:t>
      </w:r>
      <w:r w:rsidRPr="000C7231">
        <w:rPr>
          <w:rFonts w:asciiTheme="minorHAnsi" w:hAnsiTheme="minorHAnsi" w:cstheme="minorHAnsi"/>
        </w:rPr>
        <w:t>We</w:t>
      </w:r>
      <w:r w:rsidRPr="000C7231">
        <w:rPr>
          <w:rFonts w:asciiTheme="minorHAnsi" w:hAnsiTheme="minorHAnsi" w:cstheme="minorHAnsi"/>
          <w:spacing w:val="-5"/>
        </w:rPr>
        <w:t xml:space="preserve"> </w:t>
      </w:r>
      <w:r w:rsidRPr="000C7231">
        <w:rPr>
          <w:rFonts w:asciiTheme="minorHAnsi" w:hAnsiTheme="minorHAnsi" w:cstheme="minorHAnsi"/>
        </w:rPr>
        <w:t>will</w:t>
      </w:r>
      <w:r w:rsidRPr="000C7231">
        <w:rPr>
          <w:rFonts w:asciiTheme="minorHAnsi" w:hAnsiTheme="minorHAnsi" w:cstheme="minorHAnsi"/>
          <w:spacing w:val="-4"/>
        </w:rPr>
        <w:t xml:space="preserve"> </w:t>
      </w:r>
      <w:r w:rsidRPr="000C7231">
        <w:rPr>
          <w:rFonts w:asciiTheme="minorHAnsi" w:hAnsiTheme="minorHAnsi" w:cstheme="minorHAnsi"/>
        </w:rPr>
        <w:t>send</w:t>
      </w:r>
      <w:r w:rsidRPr="000C7231">
        <w:rPr>
          <w:rFonts w:asciiTheme="minorHAnsi" w:hAnsiTheme="minorHAnsi" w:cstheme="minorHAnsi"/>
          <w:spacing w:val="-5"/>
        </w:rPr>
        <w:t xml:space="preserve"> </w:t>
      </w:r>
      <w:r w:rsidRPr="000C7231">
        <w:rPr>
          <w:rFonts w:asciiTheme="minorHAnsi" w:hAnsiTheme="minorHAnsi" w:cstheme="minorHAnsi"/>
        </w:rPr>
        <w:t>You</w:t>
      </w:r>
      <w:r w:rsidRPr="000C7231">
        <w:rPr>
          <w:rFonts w:asciiTheme="minorHAnsi" w:hAnsiTheme="minorHAnsi" w:cstheme="minorHAnsi"/>
          <w:spacing w:val="-5"/>
        </w:rPr>
        <w:t xml:space="preserve"> </w:t>
      </w:r>
      <w:r w:rsidRPr="000C7231">
        <w:rPr>
          <w:rFonts w:asciiTheme="minorHAnsi" w:hAnsiTheme="minorHAnsi" w:cstheme="minorHAnsi"/>
        </w:rPr>
        <w:t>an</w:t>
      </w:r>
      <w:r w:rsidRPr="000C7231">
        <w:rPr>
          <w:rFonts w:asciiTheme="minorHAnsi" w:hAnsiTheme="minorHAnsi" w:cstheme="minorHAnsi"/>
          <w:spacing w:val="-5"/>
        </w:rPr>
        <w:t xml:space="preserve"> </w:t>
      </w:r>
      <w:r w:rsidRPr="000C7231">
        <w:rPr>
          <w:rFonts w:asciiTheme="minorHAnsi" w:hAnsiTheme="minorHAnsi" w:cstheme="minorHAnsi"/>
        </w:rPr>
        <w:t>invoice</w:t>
      </w:r>
      <w:r w:rsidRPr="000C7231">
        <w:rPr>
          <w:rFonts w:asciiTheme="minorHAnsi" w:hAnsiTheme="minorHAnsi" w:cstheme="minorHAnsi"/>
          <w:spacing w:val="-5"/>
        </w:rPr>
        <w:t xml:space="preserve"> </w:t>
      </w:r>
      <w:r w:rsidRPr="000C7231">
        <w:rPr>
          <w:rFonts w:asciiTheme="minorHAnsi" w:hAnsiTheme="minorHAnsi" w:cstheme="minorHAnsi"/>
        </w:rPr>
        <w:t>for</w:t>
      </w:r>
      <w:r w:rsidRPr="000C7231">
        <w:rPr>
          <w:rFonts w:asciiTheme="minorHAnsi" w:hAnsiTheme="minorHAnsi" w:cstheme="minorHAnsi"/>
          <w:spacing w:val="-4"/>
        </w:rPr>
        <w:t xml:space="preserve"> </w:t>
      </w:r>
      <w:r w:rsidRPr="000C7231">
        <w:rPr>
          <w:rFonts w:asciiTheme="minorHAnsi" w:hAnsiTheme="minorHAnsi" w:cstheme="minorHAnsi"/>
        </w:rPr>
        <w:t>an additional year of maintenance services. By paying such invoice, You agree to continue the maintenance service in accordance with this Maintenance Agreement. All maintenance payments are non- refundable.</w:t>
      </w:r>
      <w:r w:rsidRPr="000C7231">
        <w:rPr>
          <w:rFonts w:asciiTheme="minorHAnsi" w:hAnsiTheme="minorHAnsi" w:cstheme="minorHAnsi"/>
          <w:spacing w:val="-7"/>
        </w:rPr>
        <w:t xml:space="preserve"> </w:t>
      </w:r>
      <w:r w:rsidRPr="000C7231">
        <w:rPr>
          <w:rFonts w:asciiTheme="minorHAnsi" w:hAnsiTheme="minorHAnsi" w:cstheme="minorHAnsi"/>
          <w:b/>
        </w:rPr>
        <w:t>Notwithstanding</w:t>
      </w:r>
      <w:r w:rsidRPr="000C7231">
        <w:rPr>
          <w:rFonts w:asciiTheme="minorHAnsi" w:hAnsiTheme="minorHAnsi" w:cstheme="minorHAnsi"/>
          <w:b/>
          <w:spacing w:val="-8"/>
        </w:rPr>
        <w:t xml:space="preserve"> </w:t>
      </w:r>
      <w:r w:rsidRPr="000C7231">
        <w:rPr>
          <w:rFonts w:asciiTheme="minorHAnsi" w:hAnsiTheme="minorHAnsi" w:cstheme="minorHAnsi"/>
          <w:b/>
        </w:rPr>
        <w:t>the</w:t>
      </w:r>
      <w:r w:rsidRPr="000C7231">
        <w:rPr>
          <w:rFonts w:asciiTheme="minorHAnsi" w:hAnsiTheme="minorHAnsi" w:cstheme="minorHAnsi"/>
          <w:b/>
          <w:spacing w:val="-9"/>
        </w:rPr>
        <w:t xml:space="preserve"> </w:t>
      </w:r>
      <w:r w:rsidRPr="000C7231">
        <w:rPr>
          <w:rFonts w:asciiTheme="minorHAnsi" w:hAnsiTheme="minorHAnsi" w:cstheme="minorHAnsi"/>
          <w:b/>
        </w:rPr>
        <w:t>foregoing,</w:t>
      </w:r>
      <w:r w:rsidRPr="000C7231">
        <w:rPr>
          <w:rFonts w:asciiTheme="minorHAnsi" w:hAnsiTheme="minorHAnsi" w:cstheme="minorHAnsi"/>
          <w:b/>
          <w:spacing w:val="-10"/>
        </w:rPr>
        <w:t xml:space="preserve"> </w:t>
      </w:r>
      <w:r w:rsidRPr="000C7231">
        <w:rPr>
          <w:rFonts w:asciiTheme="minorHAnsi" w:hAnsiTheme="minorHAnsi" w:cstheme="minorHAnsi"/>
          <w:b/>
        </w:rPr>
        <w:t>maintenance</w:t>
      </w:r>
      <w:r w:rsidRPr="000C7231">
        <w:rPr>
          <w:rFonts w:asciiTheme="minorHAnsi" w:hAnsiTheme="minorHAnsi" w:cstheme="minorHAnsi"/>
          <w:b/>
          <w:spacing w:val="-9"/>
        </w:rPr>
        <w:t xml:space="preserve"> </w:t>
      </w:r>
      <w:r w:rsidRPr="000C7231">
        <w:rPr>
          <w:rFonts w:asciiTheme="minorHAnsi" w:hAnsiTheme="minorHAnsi" w:cstheme="minorHAnsi"/>
          <w:b/>
        </w:rPr>
        <w:t>services</w:t>
      </w:r>
      <w:r w:rsidRPr="000C7231">
        <w:rPr>
          <w:rFonts w:asciiTheme="minorHAnsi" w:hAnsiTheme="minorHAnsi" w:cstheme="minorHAnsi"/>
          <w:b/>
          <w:spacing w:val="-7"/>
        </w:rPr>
        <w:t xml:space="preserve"> </w:t>
      </w:r>
      <w:r w:rsidRPr="000C7231">
        <w:rPr>
          <w:rFonts w:asciiTheme="minorHAnsi" w:hAnsiTheme="minorHAnsi" w:cstheme="minorHAnsi"/>
          <w:b/>
        </w:rPr>
        <w:t>are not available on HD Office Printer Series</w:t>
      </w:r>
      <w:r w:rsidRPr="000C7231">
        <w:rPr>
          <w:rFonts w:asciiTheme="minorHAnsi" w:hAnsiTheme="minorHAnsi" w:cstheme="minorHAnsi"/>
          <w:b/>
          <w:spacing w:val="-5"/>
        </w:rPr>
        <w:t xml:space="preserve"> </w:t>
      </w:r>
      <w:r w:rsidRPr="000C7231">
        <w:rPr>
          <w:rFonts w:asciiTheme="minorHAnsi" w:hAnsiTheme="minorHAnsi" w:cstheme="minorHAnsi"/>
          <w:b/>
        </w:rPr>
        <w:t>products.</w:t>
      </w:r>
    </w:p>
    <w:p w14:paraId="0300CEC8" w14:textId="4BB69DC8" w:rsidR="002C7B2D" w:rsidRPr="000C7231" w:rsidRDefault="00DE71D0" w:rsidP="00905CF4">
      <w:pPr>
        <w:pStyle w:val="ListParagraph"/>
        <w:numPr>
          <w:ilvl w:val="0"/>
          <w:numId w:val="2"/>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Auto Ink Program</w:t>
      </w:r>
      <w:r w:rsidRPr="000C7231">
        <w:rPr>
          <w:rFonts w:asciiTheme="minorHAnsi" w:hAnsiTheme="minorHAnsi" w:cstheme="minorHAnsi"/>
        </w:rPr>
        <w:t>. If the Order Form indicates that You have elected to participate in Our Auto Ink Program (the “Program”), then you</w:t>
      </w:r>
      <w:r w:rsidRPr="000C7231">
        <w:rPr>
          <w:rFonts w:asciiTheme="minorHAnsi" w:hAnsiTheme="minorHAnsi" w:cstheme="minorHAnsi"/>
          <w:spacing w:val="-9"/>
        </w:rPr>
        <w:t xml:space="preserve"> </w:t>
      </w:r>
      <w:r w:rsidRPr="000C7231">
        <w:rPr>
          <w:rFonts w:asciiTheme="minorHAnsi" w:hAnsiTheme="minorHAnsi" w:cstheme="minorHAnsi"/>
        </w:rPr>
        <w:t>hereby</w:t>
      </w:r>
      <w:r w:rsidRPr="000C7231">
        <w:rPr>
          <w:rFonts w:asciiTheme="minorHAnsi" w:hAnsiTheme="minorHAnsi" w:cstheme="minorHAnsi"/>
          <w:spacing w:val="-8"/>
        </w:rPr>
        <w:t xml:space="preserve"> </w:t>
      </w:r>
      <w:r w:rsidRPr="000C7231">
        <w:rPr>
          <w:rFonts w:asciiTheme="minorHAnsi" w:hAnsiTheme="minorHAnsi" w:cstheme="minorHAnsi"/>
        </w:rPr>
        <w:t>authorize</w:t>
      </w:r>
      <w:r w:rsidRPr="000C7231">
        <w:rPr>
          <w:rFonts w:asciiTheme="minorHAnsi" w:hAnsiTheme="minorHAnsi" w:cstheme="minorHAnsi"/>
          <w:spacing w:val="-9"/>
        </w:rPr>
        <w:t xml:space="preserve"> </w:t>
      </w:r>
      <w:r w:rsidRPr="000C7231">
        <w:rPr>
          <w:rFonts w:asciiTheme="minorHAnsi" w:hAnsiTheme="minorHAnsi" w:cstheme="minorHAnsi"/>
        </w:rPr>
        <w:t>Us</w:t>
      </w:r>
      <w:r w:rsidRPr="000C7231">
        <w:rPr>
          <w:rFonts w:asciiTheme="minorHAnsi" w:hAnsiTheme="minorHAnsi" w:cstheme="minorHAnsi"/>
          <w:spacing w:val="-10"/>
        </w:rPr>
        <w:t xml:space="preserve"> </w:t>
      </w:r>
      <w:r w:rsidRPr="000C7231">
        <w:rPr>
          <w:rFonts w:asciiTheme="minorHAnsi" w:hAnsiTheme="minorHAnsi" w:cstheme="minorHAnsi"/>
        </w:rPr>
        <w:t>to</w:t>
      </w:r>
      <w:r w:rsidRPr="000C7231">
        <w:rPr>
          <w:rFonts w:asciiTheme="minorHAnsi" w:hAnsiTheme="minorHAnsi" w:cstheme="minorHAnsi"/>
          <w:spacing w:val="-7"/>
        </w:rPr>
        <w:t xml:space="preserve"> </w:t>
      </w:r>
      <w:r w:rsidRPr="000C7231">
        <w:rPr>
          <w:rFonts w:asciiTheme="minorHAnsi" w:hAnsiTheme="minorHAnsi" w:cstheme="minorHAnsi"/>
        </w:rPr>
        <w:t>ship</w:t>
      </w:r>
      <w:r w:rsidRPr="000C7231">
        <w:rPr>
          <w:rFonts w:asciiTheme="minorHAnsi" w:hAnsiTheme="minorHAnsi" w:cstheme="minorHAnsi"/>
          <w:spacing w:val="-9"/>
        </w:rPr>
        <w:t xml:space="preserve"> </w:t>
      </w:r>
      <w:r w:rsidRPr="000C7231">
        <w:rPr>
          <w:rFonts w:asciiTheme="minorHAnsi" w:hAnsiTheme="minorHAnsi" w:cstheme="minorHAnsi"/>
        </w:rPr>
        <w:t>You</w:t>
      </w:r>
      <w:r w:rsidRPr="000C7231">
        <w:rPr>
          <w:rFonts w:asciiTheme="minorHAnsi" w:hAnsiTheme="minorHAnsi" w:cstheme="minorHAnsi"/>
          <w:spacing w:val="-9"/>
        </w:rPr>
        <w:t xml:space="preserve"> </w:t>
      </w:r>
      <w:r w:rsidRPr="000C7231">
        <w:rPr>
          <w:rFonts w:asciiTheme="minorHAnsi" w:hAnsiTheme="minorHAnsi" w:cstheme="minorHAnsi"/>
        </w:rPr>
        <w:t>a</w:t>
      </w:r>
      <w:r w:rsidRPr="000C7231">
        <w:rPr>
          <w:rFonts w:asciiTheme="minorHAnsi" w:hAnsiTheme="minorHAnsi" w:cstheme="minorHAnsi"/>
          <w:spacing w:val="-8"/>
        </w:rPr>
        <w:t xml:space="preserve"> </w:t>
      </w:r>
      <w:r w:rsidRPr="000C7231">
        <w:rPr>
          <w:rFonts w:asciiTheme="minorHAnsi" w:hAnsiTheme="minorHAnsi" w:cstheme="minorHAnsi"/>
        </w:rPr>
        <w:t>new</w:t>
      </w:r>
      <w:r w:rsidRPr="000C7231">
        <w:rPr>
          <w:rFonts w:asciiTheme="minorHAnsi" w:hAnsiTheme="minorHAnsi" w:cstheme="minorHAnsi"/>
          <w:spacing w:val="-8"/>
        </w:rPr>
        <w:t xml:space="preserve"> </w:t>
      </w:r>
      <w:r w:rsidRPr="000C7231">
        <w:rPr>
          <w:rFonts w:asciiTheme="minorHAnsi" w:hAnsiTheme="minorHAnsi" w:cstheme="minorHAnsi"/>
        </w:rPr>
        <w:t>ink</w:t>
      </w:r>
      <w:r w:rsidRPr="000C7231">
        <w:rPr>
          <w:rFonts w:asciiTheme="minorHAnsi" w:hAnsiTheme="minorHAnsi" w:cstheme="minorHAnsi"/>
          <w:spacing w:val="-8"/>
        </w:rPr>
        <w:t xml:space="preserve"> </w:t>
      </w:r>
      <w:r w:rsidRPr="000C7231">
        <w:rPr>
          <w:rFonts w:asciiTheme="minorHAnsi" w:hAnsiTheme="minorHAnsi" w:cstheme="minorHAnsi"/>
        </w:rPr>
        <w:t>cartridge</w:t>
      </w:r>
      <w:r w:rsidRPr="000C7231">
        <w:rPr>
          <w:rFonts w:asciiTheme="minorHAnsi" w:hAnsiTheme="minorHAnsi" w:cstheme="minorHAnsi"/>
          <w:spacing w:val="-9"/>
        </w:rPr>
        <w:t xml:space="preserve"> </w:t>
      </w:r>
      <w:r w:rsidRPr="000C7231">
        <w:rPr>
          <w:rFonts w:asciiTheme="minorHAnsi" w:hAnsiTheme="minorHAnsi" w:cstheme="minorHAnsi"/>
        </w:rPr>
        <w:t>for</w:t>
      </w:r>
      <w:r w:rsidRPr="000C7231">
        <w:rPr>
          <w:rFonts w:asciiTheme="minorHAnsi" w:hAnsiTheme="minorHAnsi" w:cstheme="minorHAnsi"/>
          <w:spacing w:val="-9"/>
        </w:rPr>
        <w:t xml:space="preserve"> </w:t>
      </w:r>
      <w:r w:rsidRPr="000C7231">
        <w:rPr>
          <w:rFonts w:asciiTheme="minorHAnsi" w:hAnsiTheme="minorHAnsi" w:cstheme="minorHAnsi"/>
        </w:rPr>
        <w:t>the</w:t>
      </w:r>
      <w:r w:rsidRPr="000C7231">
        <w:rPr>
          <w:rFonts w:asciiTheme="minorHAnsi" w:hAnsiTheme="minorHAnsi" w:cstheme="minorHAnsi"/>
          <w:spacing w:val="-7"/>
        </w:rPr>
        <w:t xml:space="preserve"> </w:t>
      </w:r>
      <w:r w:rsidRPr="000C7231">
        <w:rPr>
          <w:rFonts w:asciiTheme="minorHAnsi" w:hAnsiTheme="minorHAnsi" w:cstheme="minorHAnsi"/>
        </w:rPr>
        <w:t xml:space="preserve">Product whenever the Product indicates that the then-current ink cartridge </w:t>
      </w:r>
      <w:r w:rsidRPr="000C7231">
        <w:rPr>
          <w:rFonts w:asciiTheme="minorHAnsi" w:hAnsiTheme="minorHAnsi" w:cstheme="minorHAnsi"/>
        </w:rPr>
        <w:t>reaches twenty percent (20%) of its capacity. You authorize Us to charge the then-current fee for such cartridge</w:t>
      </w:r>
      <w:r w:rsidR="007468EC" w:rsidRPr="000C7231">
        <w:rPr>
          <w:rFonts w:asciiTheme="minorHAnsi" w:hAnsiTheme="minorHAnsi" w:cstheme="minorHAnsi"/>
        </w:rPr>
        <w:t>, per the pricing in the Master Agreement</w:t>
      </w:r>
      <w:r w:rsidRPr="000C7231">
        <w:rPr>
          <w:rFonts w:asciiTheme="minorHAnsi" w:hAnsiTheme="minorHAnsi" w:cstheme="minorHAnsi"/>
        </w:rPr>
        <w:t xml:space="preserve"> (plus applicable taxes and shipping charges) to Your Postage Funding Account</w:t>
      </w:r>
      <w:r w:rsidR="007468EC" w:rsidRPr="000C7231">
        <w:rPr>
          <w:rFonts w:asciiTheme="minorHAnsi" w:hAnsiTheme="minorHAnsi" w:cstheme="minorHAnsi"/>
        </w:rPr>
        <w:t>.</w:t>
      </w:r>
      <w:r w:rsidRPr="000C7231">
        <w:rPr>
          <w:rFonts w:asciiTheme="minorHAnsi" w:hAnsiTheme="minorHAnsi" w:cstheme="minorHAnsi"/>
        </w:rPr>
        <w:t xml:space="preserve"> You may opt out of the Program at any time by sending an email to</w:t>
      </w:r>
      <w:hyperlink r:id="rId13">
        <w:r w:rsidRPr="000C7231">
          <w:rPr>
            <w:rFonts w:asciiTheme="minorHAnsi" w:hAnsiTheme="minorHAnsi" w:cstheme="minorHAnsi"/>
          </w:rPr>
          <w:t xml:space="preserve"> CIMneworders@quadient.com.</w:t>
        </w:r>
      </w:hyperlink>
    </w:p>
    <w:p w14:paraId="51097A90" w14:textId="7EA7D5DF" w:rsidR="002C7B2D" w:rsidRDefault="002C7B2D">
      <w:pPr>
        <w:pStyle w:val="BodyText"/>
        <w:spacing w:before="7"/>
        <w:ind w:left="0"/>
        <w:jc w:val="left"/>
        <w:rPr>
          <w:rFonts w:asciiTheme="minorHAnsi" w:hAnsiTheme="minorHAnsi" w:cstheme="minorHAnsi"/>
          <w:sz w:val="22"/>
          <w:szCs w:val="22"/>
        </w:rPr>
      </w:pPr>
    </w:p>
    <w:p w14:paraId="07C4BEBB" w14:textId="77777777" w:rsidR="000C7231" w:rsidRPr="000C7231" w:rsidRDefault="000C7231">
      <w:pPr>
        <w:pStyle w:val="BodyText"/>
        <w:spacing w:before="7"/>
        <w:ind w:left="0"/>
        <w:jc w:val="left"/>
        <w:rPr>
          <w:rFonts w:asciiTheme="minorHAnsi" w:hAnsiTheme="minorHAnsi" w:cstheme="minorHAnsi"/>
          <w:sz w:val="22"/>
          <w:szCs w:val="22"/>
        </w:rPr>
      </w:pPr>
    </w:p>
    <w:p w14:paraId="73AFD116" w14:textId="77777777" w:rsidR="002C7B2D" w:rsidRPr="000C7231" w:rsidRDefault="00DE71D0">
      <w:pPr>
        <w:pStyle w:val="Heading1"/>
        <w:rPr>
          <w:rFonts w:asciiTheme="minorHAnsi" w:hAnsiTheme="minorHAnsi" w:cstheme="minorHAnsi"/>
          <w:sz w:val="22"/>
          <w:szCs w:val="22"/>
        </w:rPr>
      </w:pPr>
      <w:r w:rsidRPr="000C7231">
        <w:rPr>
          <w:rFonts w:asciiTheme="minorHAnsi" w:hAnsiTheme="minorHAnsi" w:cstheme="minorHAnsi"/>
          <w:color w:val="FF4100"/>
          <w:sz w:val="22"/>
          <w:szCs w:val="22"/>
        </w:rPr>
        <w:t>ONLINE SERVICES AND SOFTWARE AGREEMENT</w:t>
      </w:r>
    </w:p>
    <w:p w14:paraId="69642A28" w14:textId="77777777" w:rsidR="002C7B2D" w:rsidRPr="000C7231" w:rsidRDefault="00DE71D0" w:rsidP="000C7231">
      <w:pPr>
        <w:pStyle w:val="ListParagraph"/>
        <w:numPr>
          <w:ilvl w:val="0"/>
          <w:numId w:val="1"/>
        </w:numPr>
        <w:tabs>
          <w:tab w:val="left" w:pos="399"/>
        </w:tabs>
        <w:spacing w:before="80" w:line="218" w:lineRule="auto"/>
        <w:ind w:left="432" w:right="0" w:hanging="432"/>
        <w:jc w:val="both"/>
        <w:rPr>
          <w:rFonts w:asciiTheme="minorHAnsi" w:hAnsiTheme="minorHAnsi" w:cstheme="minorHAnsi"/>
        </w:rPr>
      </w:pPr>
      <w:r w:rsidRPr="000C7231">
        <w:rPr>
          <w:rFonts w:asciiTheme="minorHAnsi" w:hAnsiTheme="minorHAnsi" w:cstheme="minorHAnsi"/>
          <w:b/>
        </w:rPr>
        <w:t>Incorporation of Certain Terms</w:t>
      </w:r>
      <w:r w:rsidRPr="000C7231">
        <w:rPr>
          <w:rFonts w:asciiTheme="minorHAnsi" w:hAnsiTheme="minorHAnsi" w:cstheme="minorHAnsi"/>
        </w:rPr>
        <w:t>. You acknowledge that You have entered a Product Purchase Agreement with Quadient, Inc. (the “Purchase</w:t>
      </w:r>
      <w:r w:rsidRPr="000C7231">
        <w:rPr>
          <w:rFonts w:asciiTheme="minorHAnsi" w:hAnsiTheme="minorHAnsi" w:cstheme="minorHAnsi"/>
          <w:spacing w:val="-10"/>
        </w:rPr>
        <w:t xml:space="preserve"> </w:t>
      </w:r>
      <w:r w:rsidRPr="000C7231">
        <w:rPr>
          <w:rFonts w:asciiTheme="minorHAnsi" w:hAnsiTheme="minorHAnsi" w:cstheme="minorHAnsi"/>
        </w:rPr>
        <w:t>Agreement”).</w:t>
      </w:r>
      <w:r w:rsidRPr="000C7231">
        <w:rPr>
          <w:rFonts w:asciiTheme="minorHAnsi" w:hAnsiTheme="minorHAnsi" w:cstheme="minorHAnsi"/>
          <w:spacing w:val="18"/>
        </w:rPr>
        <w:t xml:space="preserve"> </w:t>
      </w:r>
      <w:r w:rsidRPr="000C7231">
        <w:rPr>
          <w:rFonts w:asciiTheme="minorHAnsi" w:hAnsiTheme="minorHAnsi" w:cstheme="minorHAnsi"/>
        </w:rPr>
        <w:t>Any</w:t>
      </w:r>
      <w:r w:rsidRPr="000C7231">
        <w:rPr>
          <w:rFonts w:asciiTheme="minorHAnsi" w:hAnsiTheme="minorHAnsi" w:cstheme="minorHAnsi"/>
          <w:spacing w:val="-12"/>
        </w:rPr>
        <w:t xml:space="preserve"> </w:t>
      </w:r>
      <w:r w:rsidRPr="000C7231">
        <w:rPr>
          <w:rFonts w:asciiTheme="minorHAnsi" w:hAnsiTheme="minorHAnsi" w:cstheme="minorHAnsi"/>
        </w:rPr>
        <w:t>defined</w:t>
      </w:r>
      <w:r w:rsidRPr="000C7231">
        <w:rPr>
          <w:rFonts w:asciiTheme="minorHAnsi" w:hAnsiTheme="minorHAnsi" w:cstheme="minorHAnsi"/>
          <w:spacing w:val="-13"/>
        </w:rPr>
        <w:t xml:space="preserve"> </w:t>
      </w:r>
      <w:r w:rsidRPr="000C7231">
        <w:rPr>
          <w:rFonts w:asciiTheme="minorHAnsi" w:hAnsiTheme="minorHAnsi" w:cstheme="minorHAnsi"/>
        </w:rPr>
        <w:t>terms</w:t>
      </w:r>
      <w:r w:rsidRPr="000C7231">
        <w:rPr>
          <w:rFonts w:asciiTheme="minorHAnsi" w:hAnsiTheme="minorHAnsi" w:cstheme="minorHAnsi"/>
          <w:spacing w:val="-12"/>
        </w:rPr>
        <w:t xml:space="preserve"> </w:t>
      </w:r>
      <w:r w:rsidRPr="000C7231">
        <w:rPr>
          <w:rFonts w:asciiTheme="minorHAnsi" w:hAnsiTheme="minorHAnsi" w:cstheme="minorHAnsi"/>
        </w:rPr>
        <w:t>in</w:t>
      </w:r>
      <w:r w:rsidRPr="000C7231">
        <w:rPr>
          <w:rFonts w:asciiTheme="minorHAnsi" w:hAnsiTheme="minorHAnsi" w:cstheme="minorHAnsi"/>
          <w:spacing w:val="-13"/>
        </w:rPr>
        <w:t xml:space="preserve"> </w:t>
      </w:r>
      <w:r w:rsidRPr="000C7231">
        <w:rPr>
          <w:rFonts w:asciiTheme="minorHAnsi" w:hAnsiTheme="minorHAnsi" w:cstheme="minorHAnsi"/>
        </w:rPr>
        <w:t>the</w:t>
      </w:r>
      <w:r w:rsidRPr="000C7231">
        <w:rPr>
          <w:rFonts w:asciiTheme="minorHAnsi" w:hAnsiTheme="minorHAnsi" w:cstheme="minorHAnsi"/>
          <w:spacing w:val="-13"/>
        </w:rPr>
        <w:t xml:space="preserve"> </w:t>
      </w:r>
      <w:r w:rsidRPr="000C7231">
        <w:rPr>
          <w:rFonts w:asciiTheme="minorHAnsi" w:hAnsiTheme="minorHAnsi" w:cstheme="minorHAnsi"/>
        </w:rPr>
        <w:t>Purchase</w:t>
      </w:r>
      <w:r w:rsidRPr="000C7231">
        <w:rPr>
          <w:rFonts w:asciiTheme="minorHAnsi" w:hAnsiTheme="minorHAnsi" w:cstheme="minorHAnsi"/>
          <w:spacing w:val="-12"/>
        </w:rPr>
        <w:t xml:space="preserve"> </w:t>
      </w:r>
      <w:r w:rsidRPr="000C7231">
        <w:rPr>
          <w:rFonts w:asciiTheme="minorHAnsi" w:hAnsiTheme="minorHAnsi" w:cstheme="minorHAnsi"/>
        </w:rPr>
        <w:t>Agreement shall have the same meanings in this Online Services and Software Agreement (“OSS Agreement”). Sections 5 through 13 of the Purchase Agreement are hereby incorporated into this OSS Agreement, except that any reference in those sections to the “Purchase Agreement” refers to this OSS</w:t>
      </w:r>
      <w:r w:rsidRPr="000C7231">
        <w:rPr>
          <w:rFonts w:asciiTheme="minorHAnsi" w:hAnsiTheme="minorHAnsi" w:cstheme="minorHAnsi"/>
          <w:spacing w:val="-2"/>
        </w:rPr>
        <w:t xml:space="preserve"> </w:t>
      </w:r>
      <w:r w:rsidRPr="000C7231">
        <w:rPr>
          <w:rFonts w:asciiTheme="minorHAnsi" w:hAnsiTheme="minorHAnsi" w:cstheme="minorHAnsi"/>
        </w:rPr>
        <w:t>Agreement.</w:t>
      </w:r>
    </w:p>
    <w:p w14:paraId="46489912" w14:textId="4897747A" w:rsidR="002C7B2D" w:rsidRPr="000C7231" w:rsidRDefault="00DE71D0" w:rsidP="00905CF4">
      <w:pPr>
        <w:pStyle w:val="ListParagraph"/>
        <w:numPr>
          <w:ilvl w:val="0"/>
          <w:numId w:val="1"/>
        </w:numPr>
        <w:tabs>
          <w:tab w:val="left" w:pos="389"/>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License Grant and Additional Terms</w:t>
      </w:r>
      <w:r w:rsidRPr="000C7231">
        <w:rPr>
          <w:rFonts w:asciiTheme="minorHAnsi" w:hAnsiTheme="minorHAnsi" w:cstheme="minorHAnsi"/>
        </w:rPr>
        <w:t>. In exchange for the license fees that are included in Your Purchase Payment, We hereby grant to You a nonexclusive, nontransferable license to use the Software products, including related documentation, described on the Order Form</w:t>
      </w:r>
      <w:r w:rsidRPr="000C7231">
        <w:rPr>
          <w:rFonts w:asciiTheme="minorHAnsi" w:hAnsiTheme="minorHAnsi" w:cstheme="minorHAnsi"/>
          <w:spacing w:val="-9"/>
        </w:rPr>
        <w:t xml:space="preserve"> </w:t>
      </w:r>
      <w:r w:rsidRPr="000C7231">
        <w:rPr>
          <w:rFonts w:asciiTheme="minorHAnsi" w:hAnsiTheme="minorHAnsi" w:cstheme="minorHAnsi"/>
        </w:rPr>
        <w:t>solely</w:t>
      </w:r>
      <w:r w:rsidRPr="000C7231">
        <w:rPr>
          <w:rFonts w:asciiTheme="minorHAnsi" w:hAnsiTheme="minorHAnsi" w:cstheme="minorHAnsi"/>
          <w:spacing w:val="-8"/>
        </w:rPr>
        <w:t xml:space="preserve"> </w:t>
      </w:r>
      <w:r w:rsidRPr="000C7231">
        <w:rPr>
          <w:rFonts w:asciiTheme="minorHAnsi" w:hAnsiTheme="minorHAnsi" w:cstheme="minorHAnsi"/>
        </w:rPr>
        <w:t>for</w:t>
      </w:r>
      <w:r w:rsidRPr="000C7231">
        <w:rPr>
          <w:rFonts w:asciiTheme="minorHAnsi" w:hAnsiTheme="minorHAnsi" w:cstheme="minorHAnsi"/>
          <w:spacing w:val="-9"/>
        </w:rPr>
        <w:t xml:space="preserve"> </w:t>
      </w:r>
      <w:r w:rsidRPr="000C7231">
        <w:rPr>
          <w:rFonts w:asciiTheme="minorHAnsi" w:hAnsiTheme="minorHAnsi" w:cstheme="minorHAnsi"/>
        </w:rPr>
        <w:t>Your</w:t>
      </w:r>
      <w:r w:rsidRPr="000C7231">
        <w:rPr>
          <w:rFonts w:asciiTheme="minorHAnsi" w:hAnsiTheme="minorHAnsi" w:cstheme="minorHAnsi"/>
          <w:spacing w:val="-9"/>
        </w:rPr>
        <w:t xml:space="preserve"> </w:t>
      </w:r>
      <w:r w:rsidRPr="000C7231">
        <w:rPr>
          <w:rFonts w:asciiTheme="minorHAnsi" w:hAnsiTheme="minorHAnsi" w:cstheme="minorHAnsi"/>
        </w:rPr>
        <w:t>own</w:t>
      </w:r>
      <w:r w:rsidRPr="000C7231">
        <w:rPr>
          <w:rFonts w:asciiTheme="minorHAnsi" w:hAnsiTheme="minorHAnsi" w:cstheme="minorHAnsi"/>
          <w:spacing w:val="-9"/>
        </w:rPr>
        <w:t xml:space="preserve"> </w:t>
      </w:r>
      <w:r w:rsidRPr="000C7231">
        <w:rPr>
          <w:rFonts w:asciiTheme="minorHAnsi" w:hAnsiTheme="minorHAnsi" w:cstheme="minorHAnsi"/>
        </w:rPr>
        <w:t>use</w:t>
      </w:r>
      <w:r w:rsidRPr="000C7231">
        <w:rPr>
          <w:rFonts w:asciiTheme="minorHAnsi" w:hAnsiTheme="minorHAnsi" w:cstheme="minorHAnsi"/>
          <w:spacing w:val="-8"/>
        </w:rPr>
        <w:t xml:space="preserve"> </w:t>
      </w:r>
      <w:r w:rsidRPr="000C7231">
        <w:rPr>
          <w:rFonts w:asciiTheme="minorHAnsi" w:hAnsiTheme="minorHAnsi" w:cstheme="minorHAnsi"/>
        </w:rPr>
        <w:t>on</w:t>
      </w:r>
      <w:r w:rsidRPr="000C7231">
        <w:rPr>
          <w:rFonts w:asciiTheme="minorHAnsi" w:hAnsiTheme="minorHAnsi" w:cstheme="minorHAnsi"/>
          <w:spacing w:val="-9"/>
        </w:rPr>
        <w:t xml:space="preserve"> </w:t>
      </w:r>
      <w:r w:rsidRPr="000C7231">
        <w:rPr>
          <w:rFonts w:asciiTheme="minorHAnsi" w:hAnsiTheme="minorHAnsi" w:cstheme="minorHAnsi"/>
        </w:rPr>
        <w:t>or</w:t>
      </w:r>
      <w:r w:rsidRPr="000C7231">
        <w:rPr>
          <w:rFonts w:asciiTheme="minorHAnsi" w:hAnsiTheme="minorHAnsi" w:cstheme="minorHAnsi"/>
          <w:spacing w:val="-8"/>
        </w:rPr>
        <w:t xml:space="preserve"> </w:t>
      </w:r>
      <w:r w:rsidRPr="000C7231">
        <w:rPr>
          <w:rFonts w:asciiTheme="minorHAnsi" w:hAnsiTheme="minorHAnsi" w:cstheme="minorHAnsi"/>
        </w:rPr>
        <w:t>with</w:t>
      </w:r>
      <w:r w:rsidRPr="000C7231">
        <w:rPr>
          <w:rFonts w:asciiTheme="minorHAnsi" w:hAnsiTheme="minorHAnsi" w:cstheme="minorHAnsi"/>
          <w:spacing w:val="-10"/>
        </w:rPr>
        <w:t xml:space="preserve"> </w:t>
      </w:r>
      <w:r w:rsidRPr="000C7231">
        <w:rPr>
          <w:rFonts w:asciiTheme="minorHAnsi" w:hAnsiTheme="minorHAnsi" w:cstheme="minorHAnsi"/>
        </w:rPr>
        <w:t>the</w:t>
      </w:r>
      <w:r w:rsidRPr="000C7231">
        <w:rPr>
          <w:rFonts w:asciiTheme="minorHAnsi" w:hAnsiTheme="minorHAnsi" w:cstheme="minorHAnsi"/>
          <w:spacing w:val="-9"/>
        </w:rPr>
        <w:t xml:space="preserve"> </w:t>
      </w:r>
      <w:r w:rsidRPr="000C7231">
        <w:rPr>
          <w:rFonts w:asciiTheme="minorHAnsi" w:hAnsiTheme="minorHAnsi" w:cstheme="minorHAnsi"/>
        </w:rPr>
        <w:t>Products.</w:t>
      </w:r>
      <w:r w:rsidRPr="000C7231">
        <w:rPr>
          <w:rFonts w:asciiTheme="minorHAnsi" w:hAnsiTheme="minorHAnsi" w:cstheme="minorHAnsi"/>
          <w:spacing w:val="26"/>
        </w:rPr>
        <w:t xml:space="preserve"> </w:t>
      </w:r>
      <w:r w:rsidRPr="000C7231">
        <w:rPr>
          <w:rFonts w:asciiTheme="minorHAnsi" w:hAnsiTheme="minorHAnsi" w:cstheme="minorHAnsi"/>
        </w:rPr>
        <w:t>You</w:t>
      </w:r>
      <w:r w:rsidRPr="000C7231">
        <w:rPr>
          <w:rFonts w:asciiTheme="minorHAnsi" w:hAnsiTheme="minorHAnsi" w:cstheme="minorHAnsi"/>
          <w:spacing w:val="-9"/>
        </w:rPr>
        <w:t xml:space="preserve"> </w:t>
      </w:r>
      <w:r w:rsidRPr="000C7231">
        <w:rPr>
          <w:rFonts w:asciiTheme="minorHAnsi" w:hAnsiTheme="minorHAnsi" w:cstheme="minorHAnsi"/>
        </w:rPr>
        <w:t>warrant</w:t>
      </w:r>
      <w:r w:rsidRPr="000C7231">
        <w:rPr>
          <w:rFonts w:asciiTheme="minorHAnsi" w:hAnsiTheme="minorHAnsi" w:cstheme="minorHAnsi"/>
          <w:spacing w:val="-7"/>
        </w:rPr>
        <w:t xml:space="preserve"> </w:t>
      </w:r>
      <w:r w:rsidRPr="000C7231">
        <w:rPr>
          <w:rFonts w:asciiTheme="minorHAnsi" w:hAnsiTheme="minorHAnsi" w:cstheme="minorHAnsi"/>
        </w:rPr>
        <w:t>and represent</w:t>
      </w:r>
      <w:r w:rsidRPr="000C7231">
        <w:rPr>
          <w:rFonts w:asciiTheme="minorHAnsi" w:hAnsiTheme="minorHAnsi" w:cstheme="minorHAnsi"/>
          <w:spacing w:val="14"/>
        </w:rPr>
        <w:t xml:space="preserve"> </w:t>
      </w:r>
      <w:r w:rsidRPr="000C7231">
        <w:rPr>
          <w:rFonts w:asciiTheme="minorHAnsi" w:hAnsiTheme="minorHAnsi" w:cstheme="minorHAnsi"/>
        </w:rPr>
        <w:t>that</w:t>
      </w:r>
      <w:r w:rsidRPr="000C7231">
        <w:rPr>
          <w:rFonts w:asciiTheme="minorHAnsi" w:hAnsiTheme="minorHAnsi" w:cstheme="minorHAnsi"/>
          <w:spacing w:val="14"/>
        </w:rPr>
        <w:t xml:space="preserve"> </w:t>
      </w:r>
      <w:r w:rsidRPr="000C7231">
        <w:rPr>
          <w:rFonts w:asciiTheme="minorHAnsi" w:hAnsiTheme="minorHAnsi" w:cstheme="minorHAnsi"/>
        </w:rPr>
        <w:t>You</w:t>
      </w:r>
      <w:r w:rsidRPr="000C7231">
        <w:rPr>
          <w:rFonts w:asciiTheme="minorHAnsi" w:hAnsiTheme="minorHAnsi" w:cstheme="minorHAnsi"/>
          <w:spacing w:val="13"/>
        </w:rPr>
        <w:t xml:space="preserve"> </w:t>
      </w:r>
      <w:r w:rsidRPr="000C7231">
        <w:rPr>
          <w:rFonts w:asciiTheme="minorHAnsi" w:hAnsiTheme="minorHAnsi" w:cstheme="minorHAnsi"/>
        </w:rPr>
        <w:t>will</w:t>
      </w:r>
      <w:r w:rsidRPr="000C7231">
        <w:rPr>
          <w:rFonts w:asciiTheme="minorHAnsi" w:hAnsiTheme="minorHAnsi" w:cstheme="minorHAnsi"/>
          <w:spacing w:val="14"/>
        </w:rPr>
        <w:t xml:space="preserve"> </w:t>
      </w:r>
      <w:r w:rsidRPr="000C7231">
        <w:rPr>
          <w:rFonts w:asciiTheme="minorHAnsi" w:hAnsiTheme="minorHAnsi" w:cstheme="minorHAnsi"/>
        </w:rPr>
        <w:t>not</w:t>
      </w:r>
      <w:r w:rsidRPr="000C7231">
        <w:rPr>
          <w:rFonts w:asciiTheme="minorHAnsi" w:hAnsiTheme="minorHAnsi" w:cstheme="minorHAnsi"/>
          <w:spacing w:val="14"/>
        </w:rPr>
        <w:t xml:space="preserve"> </w:t>
      </w:r>
      <w:r w:rsidRPr="000C7231">
        <w:rPr>
          <w:rFonts w:asciiTheme="minorHAnsi" w:hAnsiTheme="minorHAnsi" w:cstheme="minorHAnsi"/>
        </w:rPr>
        <w:t>sell,</w:t>
      </w:r>
      <w:r w:rsidRPr="000C7231">
        <w:rPr>
          <w:rFonts w:asciiTheme="minorHAnsi" w:hAnsiTheme="minorHAnsi" w:cstheme="minorHAnsi"/>
          <w:spacing w:val="14"/>
        </w:rPr>
        <w:t xml:space="preserve"> </w:t>
      </w:r>
      <w:r w:rsidRPr="000C7231">
        <w:rPr>
          <w:rFonts w:asciiTheme="minorHAnsi" w:hAnsiTheme="minorHAnsi" w:cstheme="minorHAnsi"/>
        </w:rPr>
        <w:t>transfer,</w:t>
      </w:r>
      <w:r w:rsidRPr="000C7231">
        <w:rPr>
          <w:rFonts w:asciiTheme="minorHAnsi" w:hAnsiTheme="minorHAnsi" w:cstheme="minorHAnsi"/>
          <w:spacing w:val="15"/>
        </w:rPr>
        <w:t xml:space="preserve"> </w:t>
      </w:r>
      <w:r w:rsidRPr="000C7231">
        <w:rPr>
          <w:rFonts w:asciiTheme="minorHAnsi" w:hAnsiTheme="minorHAnsi" w:cstheme="minorHAnsi"/>
        </w:rPr>
        <w:t>disclose</w:t>
      </w:r>
      <w:r w:rsidRPr="000C7231">
        <w:rPr>
          <w:rFonts w:asciiTheme="minorHAnsi" w:hAnsiTheme="minorHAnsi" w:cstheme="minorHAnsi"/>
          <w:spacing w:val="13"/>
        </w:rPr>
        <w:t xml:space="preserve"> </w:t>
      </w:r>
      <w:r w:rsidRPr="000C7231">
        <w:rPr>
          <w:rFonts w:asciiTheme="minorHAnsi" w:hAnsiTheme="minorHAnsi" w:cstheme="minorHAnsi"/>
        </w:rPr>
        <w:t>or</w:t>
      </w:r>
      <w:r w:rsidRPr="000C7231">
        <w:rPr>
          <w:rFonts w:asciiTheme="minorHAnsi" w:hAnsiTheme="minorHAnsi" w:cstheme="minorHAnsi"/>
          <w:spacing w:val="14"/>
        </w:rPr>
        <w:t xml:space="preserve"> </w:t>
      </w:r>
      <w:r w:rsidRPr="000C7231">
        <w:rPr>
          <w:rFonts w:asciiTheme="minorHAnsi" w:hAnsiTheme="minorHAnsi" w:cstheme="minorHAnsi"/>
        </w:rPr>
        <w:t>otherwise</w:t>
      </w:r>
      <w:r w:rsidRPr="000C7231">
        <w:rPr>
          <w:rFonts w:asciiTheme="minorHAnsi" w:hAnsiTheme="minorHAnsi" w:cstheme="minorHAnsi"/>
          <w:spacing w:val="16"/>
        </w:rPr>
        <w:t xml:space="preserve"> </w:t>
      </w:r>
      <w:r w:rsidRPr="000C7231">
        <w:rPr>
          <w:rFonts w:asciiTheme="minorHAnsi" w:hAnsiTheme="minorHAnsi" w:cstheme="minorHAnsi"/>
        </w:rPr>
        <w:t>make</w:t>
      </w:r>
      <w:r w:rsidR="00FC53D4" w:rsidRPr="000C7231">
        <w:rPr>
          <w:rFonts w:asciiTheme="minorHAnsi" w:hAnsiTheme="minorHAnsi" w:cstheme="minorHAnsi"/>
        </w:rPr>
        <w:t xml:space="preserve"> </w:t>
      </w:r>
      <w:r w:rsidRPr="000C7231">
        <w:rPr>
          <w:rFonts w:asciiTheme="minorHAnsi" w:hAnsiTheme="minorHAnsi" w:cstheme="minorHAnsi"/>
        </w:rPr>
        <w:t xml:space="preserve">available such Software products or copies thereof to third parties; provided, however, that the Software products may be used by Your employees or independent contractors using the Products. No title or ownership of the Software products or any portion thereof is transferred to You. </w:t>
      </w:r>
    </w:p>
    <w:p w14:paraId="6A252473" w14:textId="2682FCCB" w:rsidR="002C7B2D" w:rsidRPr="000C7231" w:rsidRDefault="00DE71D0" w:rsidP="00905CF4">
      <w:pPr>
        <w:pStyle w:val="ListParagraph"/>
        <w:numPr>
          <w:ilvl w:val="0"/>
          <w:numId w:val="1"/>
        </w:numPr>
        <w:tabs>
          <w:tab w:val="left" w:pos="500"/>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 xml:space="preserve">Software Support. </w:t>
      </w:r>
      <w:r w:rsidRPr="000C7231">
        <w:rPr>
          <w:rFonts w:asciiTheme="minorHAnsi" w:hAnsiTheme="minorHAnsi" w:cstheme="minorHAnsi"/>
        </w:rPr>
        <w:t>Unless otherwise specified in the applicable Software terms, if You have purchased support for the Software, We will provide the following for a period of one (1) year: (</w:t>
      </w:r>
      <w:proofErr w:type="spellStart"/>
      <w:r w:rsidRPr="000C7231">
        <w:rPr>
          <w:rFonts w:asciiTheme="minorHAnsi" w:hAnsiTheme="minorHAnsi" w:cstheme="minorHAnsi"/>
        </w:rPr>
        <w:t>i</w:t>
      </w:r>
      <w:proofErr w:type="spellEnd"/>
      <w:r w:rsidRPr="000C7231">
        <w:rPr>
          <w:rFonts w:asciiTheme="minorHAnsi" w:hAnsiTheme="minorHAnsi" w:cstheme="minorHAnsi"/>
        </w:rPr>
        <w:t>) software updates and, if applicable, carrier rate updates that keep You current and</w:t>
      </w:r>
      <w:r w:rsidRPr="000C7231">
        <w:rPr>
          <w:rFonts w:asciiTheme="minorHAnsi" w:hAnsiTheme="minorHAnsi" w:cstheme="minorHAnsi"/>
          <w:spacing w:val="-11"/>
        </w:rPr>
        <w:t xml:space="preserve"> </w:t>
      </w:r>
      <w:r w:rsidRPr="000C7231">
        <w:rPr>
          <w:rFonts w:asciiTheme="minorHAnsi" w:hAnsiTheme="minorHAnsi" w:cstheme="minorHAnsi"/>
        </w:rPr>
        <w:t>compliant</w:t>
      </w:r>
      <w:r w:rsidRPr="000C7231">
        <w:rPr>
          <w:rFonts w:asciiTheme="minorHAnsi" w:hAnsiTheme="minorHAnsi" w:cstheme="minorHAnsi"/>
          <w:spacing w:val="-10"/>
        </w:rPr>
        <w:t xml:space="preserve"> </w:t>
      </w:r>
      <w:r w:rsidRPr="000C7231">
        <w:rPr>
          <w:rFonts w:asciiTheme="minorHAnsi" w:hAnsiTheme="minorHAnsi" w:cstheme="minorHAnsi"/>
        </w:rPr>
        <w:t>with</w:t>
      </w:r>
      <w:r w:rsidRPr="000C7231">
        <w:rPr>
          <w:rFonts w:asciiTheme="minorHAnsi" w:hAnsiTheme="minorHAnsi" w:cstheme="minorHAnsi"/>
          <w:spacing w:val="-12"/>
        </w:rPr>
        <w:t xml:space="preserve"> </w:t>
      </w:r>
      <w:r w:rsidRPr="000C7231">
        <w:rPr>
          <w:rFonts w:asciiTheme="minorHAnsi" w:hAnsiTheme="minorHAnsi" w:cstheme="minorHAnsi"/>
        </w:rPr>
        <w:t>supported</w:t>
      </w:r>
      <w:r w:rsidRPr="000C7231">
        <w:rPr>
          <w:rFonts w:asciiTheme="minorHAnsi" w:hAnsiTheme="minorHAnsi" w:cstheme="minorHAnsi"/>
          <w:spacing w:val="-10"/>
        </w:rPr>
        <w:t xml:space="preserve"> </w:t>
      </w:r>
      <w:r w:rsidRPr="000C7231">
        <w:rPr>
          <w:rFonts w:asciiTheme="minorHAnsi" w:hAnsiTheme="minorHAnsi" w:cstheme="minorHAnsi"/>
        </w:rPr>
        <w:t>carrier</w:t>
      </w:r>
      <w:r w:rsidRPr="000C7231">
        <w:rPr>
          <w:rFonts w:asciiTheme="minorHAnsi" w:hAnsiTheme="minorHAnsi" w:cstheme="minorHAnsi"/>
          <w:spacing w:val="-11"/>
        </w:rPr>
        <w:t xml:space="preserve"> </w:t>
      </w:r>
      <w:r w:rsidRPr="000C7231">
        <w:rPr>
          <w:rFonts w:asciiTheme="minorHAnsi" w:hAnsiTheme="minorHAnsi" w:cstheme="minorHAnsi"/>
        </w:rPr>
        <w:t>rates,</w:t>
      </w:r>
      <w:r w:rsidRPr="000C7231">
        <w:rPr>
          <w:rFonts w:asciiTheme="minorHAnsi" w:hAnsiTheme="minorHAnsi" w:cstheme="minorHAnsi"/>
          <w:spacing w:val="-9"/>
        </w:rPr>
        <w:t xml:space="preserve"> </w:t>
      </w:r>
      <w:r w:rsidRPr="000C7231">
        <w:rPr>
          <w:rFonts w:asciiTheme="minorHAnsi" w:hAnsiTheme="minorHAnsi" w:cstheme="minorHAnsi"/>
        </w:rPr>
        <w:t>fees,</w:t>
      </w:r>
      <w:r w:rsidRPr="000C7231">
        <w:rPr>
          <w:rFonts w:asciiTheme="minorHAnsi" w:hAnsiTheme="minorHAnsi" w:cstheme="minorHAnsi"/>
          <w:spacing w:val="-10"/>
        </w:rPr>
        <w:t xml:space="preserve"> </w:t>
      </w:r>
      <w:r w:rsidRPr="000C7231">
        <w:rPr>
          <w:rFonts w:asciiTheme="minorHAnsi" w:hAnsiTheme="minorHAnsi" w:cstheme="minorHAnsi"/>
        </w:rPr>
        <w:t>zone</w:t>
      </w:r>
      <w:r w:rsidRPr="000C7231">
        <w:rPr>
          <w:rFonts w:asciiTheme="minorHAnsi" w:hAnsiTheme="minorHAnsi" w:cstheme="minorHAnsi"/>
          <w:spacing w:val="-10"/>
        </w:rPr>
        <w:t xml:space="preserve"> </w:t>
      </w:r>
      <w:r w:rsidRPr="000C7231">
        <w:rPr>
          <w:rFonts w:asciiTheme="minorHAnsi" w:hAnsiTheme="minorHAnsi" w:cstheme="minorHAnsi"/>
        </w:rPr>
        <w:t>schedules,</w:t>
      </w:r>
      <w:r w:rsidRPr="000C7231">
        <w:rPr>
          <w:rFonts w:asciiTheme="minorHAnsi" w:hAnsiTheme="minorHAnsi" w:cstheme="minorHAnsi"/>
          <w:spacing w:val="-10"/>
        </w:rPr>
        <w:t xml:space="preserve"> </w:t>
      </w:r>
      <w:r w:rsidRPr="000C7231">
        <w:rPr>
          <w:rFonts w:asciiTheme="minorHAnsi" w:hAnsiTheme="minorHAnsi" w:cstheme="minorHAnsi"/>
        </w:rPr>
        <w:t>label, barcode</w:t>
      </w:r>
      <w:r w:rsidRPr="000C7231">
        <w:rPr>
          <w:rFonts w:asciiTheme="minorHAnsi" w:hAnsiTheme="minorHAnsi" w:cstheme="minorHAnsi"/>
          <w:spacing w:val="-10"/>
        </w:rPr>
        <w:t xml:space="preserve"> </w:t>
      </w:r>
      <w:r w:rsidRPr="000C7231">
        <w:rPr>
          <w:rFonts w:asciiTheme="minorHAnsi" w:hAnsiTheme="minorHAnsi" w:cstheme="minorHAnsi"/>
        </w:rPr>
        <w:t>and</w:t>
      </w:r>
      <w:r w:rsidRPr="000C7231">
        <w:rPr>
          <w:rFonts w:asciiTheme="minorHAnsi" w:hAnsiTheme="minorHAnsi" w:cstheme="minorHAnsi"/>
          <w:spacing w:val="-9"/>
        </w:rPr>
        <w:t xml:space="preserve"> </w:t>
      </w:r>
      <w:r w:rsidRPr="000C7231">
        <w:rPr>
          <w:rFonts w:asciiTheme="minorHAnsi" w:hAnsiTheme="minorHAnsi" w:cstheme="minorHAnsi"/>
        </w:rPr>
        <w:t>forms</w:t>
      </w:r>
      <w:r w:rsidRPr="000C7231">
        <w:rPr>
          <w:rFonts w:asciiTheme="minorHAnsi" w:hAnsiTheme="minorHAnsi" w:cstheme="minorHAnsi"/>
          <w:spacing w:val="-10"/>
        </w:rPr>
        <w:t xml:space="preserve"> </w:t>
      </w:r>
      <w:r w:rsidRPr="000C7231">
        <w:rPr>
          <w:rFonts w:asciiTheme="minorHAnsi" w:hAnsiTheme="minorHAnsi" w:cstheme="minorHAnsi"/>
        </w:rPr>
        <w:t>changes;</w:t>
      </w:r>
      <w:r w:rsidRPr="000C7231">
        <w:rPr>
          <w:rFonts w:asciiTheme="minorHAnsi" w:hAnsiTheme="minorHAnsi" w:cstheme="minorHAnsi"/>
          <w:spacing w:val="-9"/>
        </w:rPr>
        <w:t xml:space="preserve"> </w:t>
      </w:r>
      <w:r w:rsidRPr="000C7231">
        <w:rPr>
          <w:rFonts w:asciiTheme="minorHAnsi" w:hAnsiTheme="minorHAnsi" w:cstheme="minorHAnsi"/>
        </w:rPr>
        <w:t>(ii)</w:t>
      </w:r>
      <w:r w:rsidRPr="000C7231">
        <w:rPr>
          <w:rFonts w:asciiTheme="minorHAnsi" w:hAnsiTheme="minorHAnsi" w:cstheme="minorHAnsi"/>
          <w:spacing w:val="-6"/>
        </w:rPr>
        <w:t xml:space="preserve"> </w:t>
      </w:r>
      <w:r w:rsidRPr="000C7231">
        <w:rPr>
          <w:rFonts w:asciiTheme="minorHAnsi" w:hAnsiTheme="minorHAnsi" w:cstheme="minorHAnsi"/>
        </w:rPr>
        <w:t>updates</w:t>
      </w:r>
      <w:r w:rsidRPr="000C7231">
        <w:rPr>
          <w:rFonts w:asciiTheme="minorHAnsi" w:hAnsiTheme="minorHAnsi" w:cstheme="minorHAnsi"/>
          <w:spacing w:val="-9"/>
        </w:rPr>
        <w:t xml:space="preserve"> </w:t>
      </w:r>
      <w:r w:rsidRPr="000C7231">
        <w:rPr>
          <w:rFonts w:asciiTheme="minorHAnsi" w:hAnsiTheme="minorHAnsi" w:cstheme="minorHAnsi"/>
        </w:rPr>
        <w:t>to</w:t>
      </w:r>
      <w:r w:rsidRPr="000C7231">
        <w:rPr>
          <w:rFonts w:asciiTheme="minorHAnsi" w:hAnsiTheme="minorHAnsi" w:cstheme="minorHAnsi"/>
          <w:spacing w:val="-8"/>
        </w:rPr>
        <w:t xml:space="preserve"> </w:t>
      </w:r>
      <w:r w:rsidRPr="000C7231">
        <w:rPr>
          <w:rFonts w:asciiTheme="minorHAnsi" w:hAnsiTheme="minorHAnsi" w:cstheme="minorHAnsi"/>
        </w:rPr>
        <w:t>the</w:t>
      </w:r>
      <w:r w:rsidRPr="000C7231">
        <w:rPr>
          <w:rFonts w:asciiTheme="minorHAnsi" w:hAnsiTheme="minorHAnsi" w:cstheme="minorHAnsi"/>
          <w:spacing w:val="-7"/>
        </w:rPr>
        <w:t xml:space="preserve"> </w:t>
      </w:r>
      <w:r w:rsidRPr="000C7231">
        <w:rPr>
          <w:rFonts w:asciiTheme="minorHAnsi" w:hAnsiTheme="minorHAnsi" w:cstheme="minorHAnsi"/>
        </w:rPr>
        <w:t>Software;</w:t>
      </w:r>
      <w:r w:rsidRPr="000C7231">
        <w:rPr>
          <w:rFonts w:asciiTheme="minorHAnsi" w:hAnsiTheme="minorHAnsi" w:cstheme="minorHAnsi"/>
          <w:spacing w:val="-9"/>
        </w:rPr>
        <w:t xml:space="preserve"> </w:t>
      </w:r>
      <w:r w:rsidRPr="000C7231">
        <w:rPr>
          <w:rFonts w:asciiTheme="minorHAnsi" w:hAnsiTheme="minorHAnsi" w:cstheme="minorHAnsi"/>
        </w:rPr>
        <w:t>(iii)</w:t>
      </w:r>
      <w:r w:rsidRPr="000C7231">
        <w:rPr>
          <w:rFonts w:asciiTheme="minorHAnsi" w:hAnsiTheme="minorHAnsi" w:cstheme="minorHAnsi"/>
          <w:spacing w:val="-9"/>
        </w:rPr>
        <w:t xml:space="preserve"> </w:t>
      </w:r>
      <w:r w:rsidRPr="000C7231">
        <w:rPr>
          <w:rFonts w:asciiTheme="minorHAnsi" w:hAnsiTheme="minorHAnsi" w:cstheme="minorHAnsi"/>
        </w:rPr>
        <w:t xml:space="preserve">corrective bug fixes as released; and (iv) technical support for the Software (collectively “Software Maintenance”). At the conclusion of each year of Software Maintenance, </w:t>
      </w:r>
      <w:r w:rsidR="007468EC" w:rsidRPr="000C7231">
        <w:rPr>
          <w:rFonts w:asciiTheme="minorHAnsi" w:hAnsiTheme="minorHAnsi" w:cstheme="minorHAnsi"/>
        </w:rPr>
        <w:t xml:space="preserve">and upon a thirty (30) day prior written notice from You, You shall have the option to </w:t>
      </w:r>
      <w:r w:rsidRPr="000C7231">
        <w:rPr>
          <w:rFonts w:asciiTheme="minorHAnsi" w:hAnsiTheme="minorHAnsi" w:cstheme="minorHAnsi"/>
        </w:rPr>
        <w:t xml:space="preserve"> renew </w:t>
      </w:r>
      <w:r w:rsidR="007468EC" w:rsidRPr="000C7231">
        <w:rPr>
          <w:rFonts w:asciiTheme="minorHAnsi" w:hAnsiTheme="minorHAnsi" w:cstheme="minorHAnsi"/>
        </w:rPr>
        <w:t xml:space="preserve">the Software Maintenance </w:t>
      </w:r>
      <w:r w:rsidRPr="000C7231">
        <w:rPr>
          <w:rFonts w:asciiTheme="minorHAnsi" w:hAnsiTheme="minorHAnsi" w:cstheme="minorHAnsi"/>
        </w:rPr>
        <w:t>for additional one-year periods at Our then- current fee</w:t>
      </w:r>
      <w:r w:rsidR="007468EC" w:rsidRPr="000C7231">
        <w:rPr>
          <w:rFonts w:asciiTheme="minorHAnsi" w:hAnsiTheme="minorHAnsi" w:cstheme="minorHAnsi"/>
        </w:rPr>
        <w:t xml:space="preserve">, per the Master Agreement. If you fail to notify us of Your intent, Your Software Maintenance services shall be terminated. </w:t>
      </w:r>
      <w:r w:rsidRPr="000C7231">
        <w:rPr>
          <w:rFonts w:asciiTheme="minorHAnsi" w:hAnsiTheme="minorHAnsi" w:cstheme="minorHAnsi"/>
        </w:rPr>
        <w:t xml:space="preserve">  You acknowledge that the Software may fail to comply with applicable regulations if you do not have Software Maintenance and that We shall not have any liability in connection with any such failure. If You allow the Software Maintenance to lapse, You may reinstate such services; provided that you pay all fees that would have been due from the expiration of Your last </w:t>
      </w:r>
      <w:r w:rsidRPr="000C7231">
        <w:rPr>
          <w:rFonts w:asciiTheme="minorHAnsi" w:hAnsiTheme="minorHAnsi" w:cstheme="minorHAnsi"/>
        </w:rPr>
        <w:lastRenderedPageBreak/>
        <w:t>Software Maintenance period through the reinstatement date</w:t>
      </w:r>
      <w:r w:rsidR="007468EC" w:rsidRPr="000C7231">
        <w:rPr>
          <w:rFonts w:asciiTheme="minorHAnsi" w:hAnsiTheme="minorHAnsi" w:cstheme="minorHAnsi"/>
        </w:rPr>
        <w:t>.</w:t>
      </w:r>
    </w:p>
    <w:p w14:paraId="3D751405" w14:textId="46D0FD90" w:rsidR="002C7B2D" w:rsidRPr="000C7231" w:rsidRDefault="00DE71D0" w:rsidP="00905CF4">
      <w:pPr>
        <w:pStyle w:val="ListParagraph"/>
        <w:numPr>
          <w:ilvl w:val="0"/>
          <w:numId w:val="1"/>
        </w:numPr>
        <w:tabs>
          <w:tab w:val="left" w:pos="384"/>
          <w:tab w:val="left" w:pos="9637"/>
        </w:tabs>
        <w:spacing w:before="40" w:line="218" w:lineRule="auto"/>
        <w:ind w:left="432" w:right="0" w:hanging="432"/>
        <w:jc w:val="both"/>
        <w:rPr>
          <w:rFonts w:asciiTheme="minorHAnsi" w:hAnsiTheme="minorHAnsi" w:cstheme="minorHAnsi"/>
        </w:rPr>
      </w:pPr>
      <w:r w:rsidRPr="000C7231">
        <w:rPr>
          <w:rFonts w:asciiTheme="minorHAnsi" w:hAnsiTheme="minorHAnsi" w:cstheme="minorHAnsi"/>
          <w:b/>
        </w:rPr>
        <w:t>Use of Websites and SaaS Services</w:t>
      </w:r>
      <w:r w:rsidRPr="000C7231">
        <w:rPr>
          <w:rFonts w:asciiTheme="minorHAnsi" w:hAnsiTheme="minorHAnsi" w:cstheme="minorHAnsi"/>
        </w:rPr>
        <w:t>. Quadient, Inc. and/or any of Our affiliates, or suppliers, including, but not limited to, Quadient Finance</w:t>
      </w:r>
      <w:r w:rsidRPr="000C7231">
        <w:rPr>
          <w:rFonts w:asciiTheme="minorHAnsi" w:hAnsiTheme="minorHAnsi" w:cstheme="minorHAnsi"/>
          <w:spacing w:val="-6"/>
        </w:rPr>
        <w:t xml:space="preserve"> </w:t>
      </w:r>
      <w:r w:rsidRPr="000C7231">
        <w:rPr>
          <w:rFonts w:asciiTheme="minorHAnsi" w:hAnsiTheme="minorHAnsi" w:cstheme="minorHAnsi"/>
        </w:rPr>
        <w:t>USA,</w:t>
      </w:r>
      <w:r w:rsidRPr="000C7231">
        <w:rPr>
          <w:rFonts w:asciiTheme="minorHAnsi" w:hAnsiTheme="minorHAnsi" w:cstheme="minorHAnsi"/>
          <w:spacing w:val="-7"/>
        </w:rPr>
        <w:t xml:space="preserve"> </w:t>
      </w:r>
      <w:r w:rsidRPr="000C7231">
        <w:rPr>
          <w:rFonts w:asciiTheme="minorHAnsi" w:hAnsiTheme="minorHAnsi" w:cstheme="minorHAnsi"/>
        </w:rPr>
        <w:t>Inc.</w:t>
      </w:r>
      <w:r w:rsidRPr="000C7231">
        <w:rPr>
          <w:rFonts w:asciiTheme="minorHAnsi" w:hAnsiTheme="minorHAnsi" w:cstheme="minorHAnsi"/>
          <w:spacing w:val="-5"/>
        </w:rPr>
        <w:t xml:space="preserve"> </w:t>
      </w:r>
      <w:r w:rsidRPr="000C7231">
        <w:rPr>
          <w:rFonts w:asciiTheme="minorHAnsi" w:hAnsiTheme="minorHAnsi" w:cstheme="minorHAnsi"/>
        </w:rPr>
        <w:t>may,</w:t>
      </w:r>
      <w:r w:rsidRPr="000C7231">
        <w:rPr>
          <w:rFonts w:asciiTheme="minorHAnsi" w:hAnsiTheme="minorHAnsi" w:cstheme="minorHAnsi"/>
          <w:spacing w:val="-6"/>
        </w:rPr>
        <w:t xml:space="preserve"> </w:t>
      </w:r>
      <w:r w:rsidRPr="000C7231">
        <w:rPr>
          <w:rFonts w:asciiTheme="minorHAnsi" w:hAnsiTheme="minorHAnsi" w:cstheme="minorHAnsi"/>
        </w:rPr>
        <w:t>from</w:t>
      </w:r>
      <w:r w:rsidRPr="000C7231">
        <w:rPr>
          <w:rFonts w:asciiTheme="minorHAnsi" w:hAnsiTheme="minorHAnsi" w:cstheme="minorHAnsi"/>
          <w:spacing w:val="-6"/>
        </w:rPr>
        <w:t xml:space="preserve"> </w:t>
      </w:r>
      <w:r w:rsidRPr="000C7231">
        <w:rPr>
          <w:rFonts w:asciiTheme="minorHAnsi" w:hAnsiTheme="minorHAnsi" w:cstheme="minorHAnsi"/>
        </w:rPr>
        <w:t>time</w:t>
      </w:r>
      <w:r w:rsidRPr="000C7231">
        <w:rPr>
          <w:rFonts w:asciiTheme="minorHAnsi" w:hAnsiTheme="minorHAnsi" w:cstheme="minorHAnsi"/>
          <w:spacing w:val="-3"/>
        </w:rPr>
        <w:t xml:space="preserve"> </w:t>
      </w:r>
      <w:r w:rsidRPr="000C7231">
        <w:rPr>
          <w:rFonts w:asciiTheme="minorHAnsi" w:hAnsiTheme="minorHAnsi" w:cstheme="minorHAnsi"/>
        </w:rPr>
        <w:t>to</w:t>
      </w:r>
      <w:r w:rsidRPr="000C7231">
        <w:rPr>
          <w:rFonts w:asciiTheme="minorHAnsi" w:hAnsiTheme="minorHAnsi" w:cstheme="minorHAnsi"/>
          <w:spacing w:val="-5"/>
        </w:rPr>
        <w:t xml:space="preserve"> </w:t>
      </w:r>
      <w:r w:rsidRPr="000C7231">
        <w:rPr>
          <w:rFonts w:asciiTheme="minorHAnsi" w:hAnsiTheme="minorHAnsi" w:cstheme="minorHAnsi"/>
        </w:rPr>
        <w:t>time,</w:t>
      </w:r>
      <w:r w:rsidRPr="000C7231">
        <w:rPr>
          <w:rFonts w:asciiTheme="minorHAnsi" w:hAnsiTheme="minorHAnsi" w:cstheme="minorHAnsi"/>
          <w:spacing w:val="-5"/>
        </w:rPr>
        <w:t xml:space="preserve"> </w:t>
      </w:r>
      <w:r w:rsidRPr="000C7231">
        <w:rPr>
          <w:rFonts w:asciiTheme="minorHAnsi" w:hAnsiTheme="minorHAnsi" w:cstheme="minorHAnsi"/>
        </w:rPr>
        <w:t>make</w:t>
      </w:r>
      <w:r w:rsidRPr="000C7231">
        <w:rPr>
          <w:rFonts w:asciiTheme="minorHAnsi" w:hAnsiTheme="minorHAnsi" w:cstheme="minorHAnsi"/>
          <w:spacing w:val="-7"/>
        </w:rPr>
        <w:t xml:space="preserve"> </w:t>
      </w:r>
      <w:r w:rsidRPr="000C7231">
        <w:rPr>
          <w:rFonts w:asciiTheme="minorHAnsi" w:hAnsiTheme="minorHAnsi" w:cstheme="minorHAnsi"/>
        </w:rPr>
        <w:t>certain</w:t>
      </w:r>
      <w:r w:rsidRPr="000C7231">
        <w:rPr>
          <w:rFonts w:asciiTheme="minorHAnsi" w:hAnsiTheme="minorHAnsi" w:cstheme="minorHAnsi"/>
          <w:spacing w:val="-6"/>
        </w:rPr>
        <w:t xml:space="preserve"> </w:t>
      </w:r>
      <w:r w:rsidRPr="000C7231">
        <w:rPr>
          <w:rFonts w:asciiTheme="minorHAnsi" w:hAnsiTheme="minorHAnsi" w:cstheme="minorHAnsi"/>
        </w:rPr>
        <w:t>content</w:t>
      </w:r>
      <w:r w:rsidRPr="000C7231">
        <w:rPr>
          <w:rFonts w:asciiTheme="minorHAnsi" w:hAnsiTheme="minorHAnsi" w:cstheme="minorHAnsi"/>
          <w:spacing w:val="-5"/>
        </w:rPr>
        <w:t xml:space="preserve"> </w:t>
      </w:r>
      <w:r w:rsidRPr="000C7231">
        <w:rPr>
          <w:rFonts w:asciiTheme="minorHAnsi" w:hAnsiTheme="minorHAnsi" w:cstheme="minorHAnsi"/>
        </w:rPr>
        <w:t>and/or services available to You via the Internet (“Websites”) in order to provide You with certain services, including, but not limited to, software as a subscription services. If You access any such Websites, You acknowledge and agree that Your use of the Website is subject to the</w:t>
      </w:r>
      <w:r w:rsidRPr="000C7231">
        <w:rPr>
          <w:rFonts w:asciiTheme="minorHAnsi" w:hAnsiTheme="minorHAnsi" w:cstheme="minorHAnsi"/>
          <w:spacing w:val="-10"/>
        </w:rPr>
        <w:t xml:space="preserve"> </w:t>
      </w:r>
      <w:r w:rsidRPr="000C7231">
        <w:rPr>
          <w:rFonts w:asciiTheme="minorHAnsi" w:hAnsiTheme="minorHAnsi" w:cstheme="minorHAnsi"/>
        </w:rPr>
        <w:t>terms</w:t>
      </w:r>
      <w:r w:rsidRPr="000C7231">
        <w:rPr>
          <w:rFonts w:asciiTheme="minorHAnsi" w:hAnsiTheme="minorHAnsi" w:cstheme="minorHAnsi"/>
          <w:spacing w:val="-10"/>
        </w:rPr>
        <w:t xml:space="preserve"> </w:t>
      </w:r>
      <w:r w:rsidRPr="000C7231">
        <w:rPr>
          <w:rFonts w:asciiTheme="minorHAnsi" w:hAnsiTheme="minorHAnsi" w:cstheme="minorHAnsi"/>
        </w:rPr>
        <w:t>of</w:t>
      </w:r>
      <w:r w:rsidRPr="000C7231">
        <w:rPr>
          <w:rFonts w:asciiTheme="minorHAnsi" w:hAnsiTheme="minorHAnsi" w:cstheme="minorHAnsi"/>
          <w:spacing w:val="-9"/>
        </w:rPr>
        <w:t xml:space="preserve"> </w:t>
      </w:r>
      <w:r w:rsidRPr="000C7231">
        <w:rPr>
          <w:rFonts w:asciiTheme="minorHAnsi" w:hAnsiTheme="minorHAnsi" w:cstheme="minorHAnsi"/>
        </w:rPr>
        <w:t>use</w:t>
      </w:r>
      <w:r w:rsidRPr="000C7231">
        <w:rPr>
          <w:rFonts w:asciiTheme="minorHAnsi" w:hAnsiTheme="minorHAnsi" w:cstheme="minorHAnsi"/>
          <w:spacing w:val="-9"/>
        </w:rPr>
        <w:t xml:space="preserve"> </w:t>
      </w:r>
      <w:r w:rsidRPr="000C7231">
        <w:rPr>
          <w:rFonts w:asciiTheme="minorHAnsi" w:hAnsiTheme="minorHAnsi" w:cstheme="minorHAnsi"/>
        </w:rPr>
        <w:t>and/or</w:t>
      </w:r>
      <w:r w:rsidRPr="000C7231">
        <w:rPr>
          <w:rFonts w:asciiTheme="minorHAnsi" w:hAnsiTheme="minorHAnsi" w:cstheme="minorHAnsi"/>
          <w:spacing w:val="-9"/>
        </w:rPr>
        <w:t xml:space="preserve"> </w:t>
      </w:r>
      <w:r w:rsidRPr="000C7231">
        <w:rPr>
          <w:rFonts w:asciiTheme="minorHAnsi" w:hAnsiTheme="minorHAnsi" w:cstheme="minorHAnsi"/>
        </w:rPr>
        <w:t>subscription</w:t>
      </w:r>
      <w:r w:rsidRPr="000C7231">
        <w:rPr>
          <w:rFonts w:asciiTheme="minorHAnsi" w:hAnsiTheme="minorHAnsi" w:cstheme="minorHAnsi"/>
          <w:spacing w:val="-10"/>
        </w:rPr>
        <w:t xml:space="preserve"> </w:t>
      </w:r>
      <w:r w:rsidRPr="000C7231">
        <w:rPr>
          <w:rFonts w:asciiTheme="minorHAnsi" w:hAnsiTheme="minorHAnsi" w:cstheme="minorHAnsi"/>
        </w:rPr>
        <w:t>terms</w:t>
      </w:r>
      <w:r w:rsidRPr="000C7231">
        <w:rPr>
          <w:rFonts w:asciiTheme="minorHAnsi" w:hAnsiTheme="minorHAnsi" w:cstheme="minorHAnsi"/>
          <w:spacing w:val="-10"/>
        </w:rPr>
        <w:t xml:space="preserve"> </w:t>
      </w:r>
      <w:r w:rsidRPr="000C7231">
        <w:rPr>
          <w:rFonts w:asciiTheme="minorHAnsi" w:hAnsiTheme="minorHAnsi" w:cstheme="minorHAnsi"/>
        </w:rPr>
        <w:t>in</w:t>
      </w:r>
      <w:r w:rsidRPr="000C7231">
        <w:rPr>
          <w:rFonts w:asciiTheme="minorHAnsi" w:hAnsiTheme="minorHAnsi" w:cstheme="minorHAnsi"/>
          <w:spacing w:val="-9"/>
        </w:rPr>
        <w:t xml:space="preserve"> </w:t>
      </w:r>
      <w:r w:rsidRPr="000C7231">
        <w:rPr>
          <w:rFonts w:asciiTheme="minorHAnsi" w:hAnsiTheme="minorHAnsi" w:cstheme="minorHAnsi"/>
        </w:rPr>
        <w:t>effect</w:t>
      </w:r>
      <w:r w:rsidRPr="000C7231">
        <w:rPr>
          <w:rFonts w:asciiTheme="minorHAnsi" w:hAnsiTheme="minorHAnsi" w:cstheme="minorHAnsi"/>
          <w:spacing w:val="-10"/>
        </w:rPr>
        <w:t xml:space="preserve"> </w:t>
      </w:r>
      <w:r w:rsidRPr="000C7231">
        <w:rPr>
          <w:rFonts w:asciiTheme="minorHAnsi" w:hAnsiTheme="minorHAnsi" w:cstheme="minorHAnsi"/>
        </w:rPr>
        <w:t>at</w:t>
      </w:r>
      <w:r w:rsidRPr="000C7231">
        <w:rPr>
          <w:rFonts w:asciiTheme="minorHAnsi" w:hAnsiTheme="minorHAnsi" w:cstheme="minorHAnsi"/>
          <w:spacing w:val="-9"/>
        </w:rPr>
        <w:t xml:space="preserve"> </w:t>
      </w:r>
      <w:r w:rsidRPr="000C7231">
        <w:rPr>
          <w:rFonts w:asciiTheme="minorHAnsi" w:hAnsiTheme="minorHAnsi" w:cstheme="minorHAnsi"/>
        </w:rPr>
        <w:t>the</w:t>
      </w:r>
      <w:r w:rsidRPr="000C7231">
        <w:rPr>
          <w:rFonts w:asciiTheme="minorHAnsi" w:hAnsiTheme="minorHAnsi" w:cstheme="minorHAnsi"/>
          <w:spacing w:val="-10"/>
        </w:rPr>
        <w:t xml:space="preserve"> </w:t>
      </w:r>
      <w:r w:rsidRPr="000C7231">
        <w:rPr>
          <w:rFonts w:asciiTheme="minorHAnsi" w:hAnsiTheme="minorHAnsi" w:cstheme="minorHAnsi"/>
        </w:rPr>
        <w:t>time</w:t>
      </w:r>
      <w:r w:rsidRPr="000C7231">
        <w:rPr>
          <w:rFonts w:asciiTheme="minorHAnsi" w:hAnsiTheme="minorHAnsi" w:cstheme="minorHAnsi"/>
          <w:spacing w:val="-9"/>
        </w:rPr>
        <w:t xml:space="preserve"> </w:t>
      </w:r>
      <w:r w:rsidRPr="000C7231">
        <w:rPr>
          <w:rFonts w:asciiTheme="minorHAnsi" w:hAnsiTheme="minorHAnsi" w:cstheme="minorHAnsi"/>
        </w:rPr>
        <w:t>You</w:t>
      </w:r>
      <w:r w:rsidRPr="000C7231">
        <w:rPr>
          <w:rFonts w:asciiTheme="minorHAnsi" w:hAnsiTheme="minorHAnsi" w:cstheme="minorHAnsi"/>
          <w:spacing w:val="-9"/>
        </w:rPr>
        <w:t xml:space="preserve"> </w:t>
      </w:r>
      <w:r w:rsidRPr="000C7231">
        <w:rPr>
          <w:rFonts w:asciiTheme="minorHAnsi" w:hAnsiTheme="minorHAnsi" w:cstheme="minorHAnsi"/>
        </w:rPr>
        <w:t>use the</w:t>
      </w:r>
      <w:r w:rsidRPr="000C7231">
        <w:rPr>
          <w:rFonts w:asciiTheme="minorHAnsi" w:hAnsiTheme="minorHAnsi" w:cstheme="minorHAnsi"/>
          <w:spacing w:val="-11"/>
        </w:rPr>
        <w:t xml:space="preserve"> </w:t>
      </w:r>
      <w:r w:rsidRPr="000C7231">
        <w:rPr>
          <w:rFonts w:asciiTheme="minorHAnsi" w:hAnsiTheme="minorHAnsi" w:cstheme="minorHAnsi"/>
        </w:rPr>
        <w:t>Website.</w:t>
      </w:r>
      <w:r w:rsidRPr="000C7231">
        <w:rPr>
          <w:rFonts w:asciiTheme="minorHAnsi" w:hAnsiTheme="minorHAnsi" w:cstheme="minorHAnsi"/>
          <w:spacing w:val="22"/>
        </w:rPr>
        <w:t xml:space="preserve"> </w:t>
      </w:r>
      <w:r w:rsidRPr="000C7231">
        <w:rPr>
          <w:rFonts w:asciiTheme="minorHAnsi" w:hAnsiTheme="minorHAnsi" w:cstheme="minorHAnsi"/>
        </w:rPr>
        <w:t>Such</w:t>
      </w:r>
      <w:r w:rsidRPr="000C7231">
        <w:rPr>
          <w:rFonts w:asciiTheme="minorHAnsi" w:hAnsiTheme="minorHAnsi" w:cstheme="minorHAnsi"/>
          <w:spacing w:val="-10"/>
        </w:rPr>
        <w:t xml:space="preserve"> </w:t>
      </w:r>
      <w:r w:rsidRPr="000C7231">
        <w:rPr>
          <w:rFonts w:asciiTheme="minorHAnsi" w:hAnsiTheme="minorHAnsi" w:cstheme="minorHAnsi"/>
        </w:rPr>
        <w:t>terms</w:t>
      </w:r>
      <w:r w:rsidRPr="000C7231">
        <w:rPr>
          <w:rFonts w:asciiTheme="minorHAnsi" w:hAnsiTheme="minorHAnsi" w:cstheme="minorHAnsi"/>
          <w:spacing w:val="-11"/>
        </w:rPr>
        <w:t xml:space="preserve"> </w:t>
      </w:r>
      <w:r w:rsidRPr="000C7231">
        <w:rPr>
          <w:rFonts w:asciiTheme="minorHAnsi" w:hAnsiTheme="minorHAnsi" w:cstheme="minorHAnsi"/>
        </w:rPr>
        <w:t>are</w:t>
      </w:r>
      <w:r w:rsidRPr="000C7231">
        <w:rPr>
          <w:rFonts w:asciiTheme="minorHAnsi" w:hAnsiTheme="minorHAnsi" w:cstheme="minorHAnsi"/>
          <w:spacing w:val="-11"/>
        </w:rPr>
        <w:t xml:space="preserve"> </w:t>
      </w:r>
      <w:r w:rsidRPr="000C7231">
        <w:rPr>
          <w:rFonts w:asciiTheme="minorHAnsi" w:hAnsiTheme="minorHAnsi" w:cstheme="minorHAnsi"/>
        </w:rPr>
        <w:t>available</w:t>
      </w:r>
      <w:r w:rsidRPr="000C7231">
        <w:rPr>
          <w:rFonts w:asciiTheme="minorHAnsi" w:hAnsiTheme="minorHAnsi" w:cstheme="minorHAnsi"/>
          <w:spacing w:val="-10"/>
        </w:rPr>
        <w:t xml:space="preserve"> </w:t>
      </w:r>
      <w:r w:rsidRPr="000C7231">
        <w:rPr>
          <w:rFonts w:asciiTheme="minorHAnsi" w:hAnsiTheme="minorHAnsi" w:cstheme="minorHAnsi"/>
        </w:rPr>
        <w:t>on</w:t>
      </w:r>
      <w:r w:rsidRPr="000C7231">
        <w:rPr>
          <w:rFonts w:asciiTheme="minorHAnsi" w:hAnsiTheme="minorHAnsi" w:cstheme="minorHAnsi"/>
          <w:spacing w:val="-10"/>
        </w:rPr>
        <w:t xml:space="preserve"> </w:t>
      </w:r>
      <w:r w:rsidRPr="000C7231">
        <w:rPr>
          <w:rFonts w:asciiTheme="minorHAnsi" w:hAnsiTheme="minorHAnsi" w:cstheme="minorHAnsi"/>
        </w:rPr>
        <w:t>the</w:t>
      </w:r>
      <w:r w:rsidRPr="000C7231">
        <w:rPr>
          <w:rFonts w:asciiTheme="minorHAnsi" w:hAnsiTheme="minorHAnsi" w:cstheme="minorHAnsi"/>
          <w:spacing w:val="-10"/>
        </w:rPr>
        <w:t xml:space="preserve"> </w:t>
      </w:r>
      <w:r w:rsidRPr="000C7231">
        <w:rPr>
          <w:rFonts w:asciiTheme="minorHAnsi" w:hAnsiTheme="minorHAnsi" w:cstheme="minorHAnsi"/>
        </w:rPr>
        <w:t>Websites</w:t>
      </w:r>
      <w:r w:rsidRPr="000C7231">
        <w:rPr>
          <w:rFonts w:asciiTheme="minorHAnsi" w:hAnsiTheme="minorHAnsi" w:cstheme="minorHAnsi"/>
          <w:spacing w:val="-10"/>
        </w:rPr>
        <w:t xml:space="preserve"> </w:t>
      </w:r>
      <w:r w:rsidRPr="000C7231">
        <w:rPr>
          <w:rFonts w:asciiTheme="minorHAnsi" w:hAnsiTheme="minorHAnsi" w:cstheme="minorHAnsi"/>
        </w:rPr>
        <w:t>for</w:t>
      </w:r>
      <w:r w:rsidRPr="000C7231">
        <w:rPr>
          <w:rFonts w:asciiTheme="minorHAnsi" w:hAnsiTheme="minorHAnsi" w:cstheme="minorHAnsi"/>
          <w:spacing w:val="-10"/>
        </w:rPr>
        <w:t xml:space="preserve"> </w:t>
      </w:r>
      <w:r w:rsidRPr="000C7231">
        <w:rPr>
          <w:rFonts w:asciiTheme="minorHAnsi" w:hAnsiTheme="minorHAnsi" w:cstheme="minorHAnsi"/>
        </w:rPr>
        <w:t>Your</w:t>
      </w:r>
      <w:r w:rsidRPr="000C7231">
        <w:rPr>
          <w:rFonts w:asciiTheme="minorHAnsi" w:hAnsiTheme="minorHAnsi" w:cstheme="minorHAnsi"/>
          <w:spacing w:val="-10"/>
        </w:rPr>
        <w:t xml:space="preserve"> </w:t>
      </w:r>
      <w:r w:rsidRPr="000C7231">
        <w:rPr>
          <w:rFonts w:asciiTheme="minorHAnsi" w:hAnsiTheme="minorHAnsi" w:cstheme="minorHAnsi"/>
        </w:rPr>
        <w:t>review. You</w:t>
      </w:r>
      <w:r w:rsidRPr="000C7231">
        <w:rPr>
          <w:rFonts w:asciiTheme="minorHAnsi" w:hAnsiTheme="minorHAnsi" w:cstheme="minorHAnsi"/>
          <w:spacing w:val="-10"/>
        </w:rPr>
        <w:t xml:space="preserve"> </w:t>
      </w:r>
      <w:r w:rsidRPr="000C7231">
        <w:rPr>
          <w:rFonts w:asciiTheme="minorHAnsi" w:hAnsiTheme="minorHAnsi" w:cstheme="minorHAnsi"/>
        </w:rPr>
        <w:t>acknowledge</w:t>
      </w:r>
      <w:r w:rsidRPr="000C7231">
        <w:rPr>
          <w:rFonts w:asciiTheme="minorHAnsi" w:hAnsiTheme="minorHAnsi" w:cstheme="minorHAnsi"/>
          <w:spacing w:val="-10"/>
        </w:rPr>
        <w:t xml:space="preserve"> </w:t>
      </w:r>
      <w:r w:rsidRPr="000C7231">
        <w:rPr>
          <w:rFonts w:asciiTheme="minorHAnsi" w:hAnsiTheme="minorHAnsi" w:cstheme="minorHAnsi"/>
        </w:rPr>
        <w:t>and</w:t>
      </w:r>
      <w:r w:rsidRPr="000C7231">
        <w:rPr>
          <w:rFonts w:asciiTheme="minorHAnsi" w:hAnsiTheme="minorHAnsi" w:cstheme="minorHAnsi"/>
          <w:spacing w:val="-10"/>
        </w:rPr>
        <w:t xml:space="preserve"> </w:t>
      </w:r>
      <w:r w:rsidRPr="000C7231">
        <w:rPr>
          <w:rFonts w:asciiTheme="minorHAnsi" w:hAnsiTheme="minorHAnsi" w:cstheme="minorHAnsi"/>
        </w:rPr>
        <w:t>agree</w:t>
      </w:r>
      <w:r w:rsidRPr="000C7231">
        <w:rPr>
          <w:rFonts w:asciiTheme="minorHAnsi" w:hAnsiTheme="minorHAnsi" w:cstheme="minorHAnsi"/>
          <w:spacing w:val="-10"/>
        </w:rPr>
        <w:t xml:space="preserve"> </w:t>
      </w:r>
      <w:r w:rsidRPr="000C7231">
        <w:rPr>
          <w:rFonts w:asciiTheme="minorHAnsi" w:hAnsiTheme="minorHAnsi" w:cstheme="minorHAnsi"/>
        </w:rPr>
        <w:t>that</w:t>
      </w:r>
      <w:r w:rsidRPr="000C7231">
        <w:rPr>
          <w:rFonts w:asciiTheme="minorHAnsi" w:hAnsiTheme="minorHAnsi" w:cstheme="minorHAnsi"/>
          <w:spacing w:val="-7"/>
        </w:rPr>
        <w:t xml:space="preserve"> </w:t>
      </w:r>
      <w:r w:rsidRPr="000C7231">
        <w:rPr>
          <w:rFonts w:asciiTheme="minorHAnsi" w:hAnsiTheme="minorHAnsi" w:cstheme="minorHAnsi"/>
        </w:rPr>
        <w:t>such</w:t>
      </w:r>
      <w:r w:rsidRPr="000C7231">
        <w:rPr>
          <w:rFonts w:asciiTheme="minorHAnsi" w:hAnsiTheme="minorHAnsi" w:cstheme="minorHAnsi"/>
          <w:spacing w:val="-10"/>
        </w:rPr>
        <w:t xml:space="preserve"> </w:t>
      </w:r>
      <w:r w:rsidRPr="000C7231">
        <w:rPr>
          <w:rFonts w:asciiTheme="minorHAnsi" w:hAnsiTheme="minorHAnsi" w:cstheme="minorHAnsi"/>
        </w:rPr>
        <w:t>terms</w:t>
      </w:r>
      <w:r w:rsidRPr="000C7231">
        <w:rPr>
          <w:rFonts w:asciiTheme="minorHAnsi" w:hAnsiTheme="minorHAnsi" w:cstheme="minorHAnsi"/>
          <w:spacing w:val="-11"/>
        </w:rPr>
        <w:t xml:space="preserve"> </w:t>
      </w:r>
      <w:r w:rsidRPr="000C7231">
        <w:rPr>
          <w:rFonts w:asciiTheme="minorHAnsi" w:hAnsiTheme="minorHAnsi" w:cstheme="minorHAnsi"/>
        </w:rPr>
        <w:t>may</w:t>
      </w:r>
      <w:r w:rsidRPr="000C7231">
        <w:rPr>
          <w:rFonts w:asciiTheme="minorHAnsi" w:hAnsiTheme="minorHAnsi" w:cstheme="minorHAnsi"/>
          <w:spacing w:val="-9"/>
        </w:rPr>
        <w:t xml:space="preserve"> </w:t>
      </w:r>
      <w:r w:rsidRPr="000C7231">
        <w:rPr>
          <w:rFonts w:asciiTheme="minorHAnsi" w:hAnsiTheme="minorHAnsi" w:cstheme="minorHAnsi"/>
        </w:rPr>
        <w:t>be</w:t>
      </w:r>
      <w:r w:rsidRPr="000C7231">
        <w:rPr>
          <w:rFonts w:asciiTheme="minorHAnsi" w:hAnsiTheme="minorHAnsi" w:cstheme="minorHAnsi"/>
          <w:spacing w:val="-9"/>
        </w:rPr>
        <w:t xml:space="preserve"> </w:t>
      </w:r>
      <w:r w:rsidRPr="000C7231">
        <w:rPr>
          <w:rFonts w:asciiTheme="minorHAnsi" w:hAnsiTheme="minorHAnsi" w:cstheme="minorHAnsi"/>
        </w:rPr>
        <w:t>supplemented</w:t>
      </w:r>
      <w:r w:rsidRPr="000C7231">
        <w:rPr>
          <w:rFonts w:asciiTheme="minorHAnsi" w:hAnsiTheme="minorHAnsi" w:cstheme="minorHAnsi"/>
          <w:spacing w:val="-8"/>
        </w:rPr>
        <w:t xml:space="preserve"> </w:t>
      </w:r>
      <w:r w:rsidRPr="000C7231">
        <w:rPr>
          <w:rFonts w:asciiTheme="minorHAnsi" w:hAnsiTheme="minorHAnsi" w:cstheme="minorHAnsi"/>
        </w:rPr>
        <w:t>and modified from time to time (“Supplemental Terms”). Your use of a Website after Supplemental Terms have been issued will signify Your acceptance</w:t>
      </w:r>
      <w:r w:rsidRPr="000C7231">
        <w:rPr>
          <w:rFonts w:asciiTheme="minorHAnsi" w:hAnsiTheme="minorHAnsi" w:cstheme="minorHAnsi"/>
          <w:spacing w:val="-10"/>
        </w:rPr>
        <w:t xml:space="preserve"> </w:t>
      </w:r>
      <w:r w:rsidRPr="000C7231">
        <w:rPr>
          <w:rFonts w:asciiTheme="minorHAnsi" w:hAnsiTheme="minorHAnsi" w:cstheme="minorHAnsi"/>
        </w:rPr>
        <w:t>of</w:t>
      </w:r>
      <w:r w:rsidRPr="000C7231">
        <w:rPr>
          <w:rFonts w:asciiTheme="minorHAnsi" w:hAnsiTheme="minorHAnsi" w:cstheme="minorHAnsi"/>
          <w:spacing w:val="-9"/>
        </w:rPr>
        <w:t xml:space="preserve"> </w:t>
      </w:r>
      <w:r w:rsidRPr="000C7231">
        <w:rPr>
          <w:rFonts w:asciiTheme="minorHAnsi" w:hAnsiTheme="minorHAnsi" w:cstheme="minorHAnsi"/>
        </w:rPr>
        <w:t>those</w:t>
      </w:r>
      <w:r w:rsidRPr="000C7231">
        <w:rPr>
          <w:rFonts w:asciiTheme="minorHAnsi" w:hAnsiTheme="minorHAnsi" w:cstheme="minorHAnsi"/>
          <w:spacing w:val="-10"/>
        </w:rPr>
        <w:t xml:space="preserve"> </w:t>
      </w:r>
      <w:r w:rsidRPr="000C7231">
        <w:rPr>
          <w:rFonts w:asciiTheme="minorHAnsi" w:hAnsiTheme="minorHAnsi" w:cstheme="minorHAnsi"/>
        </w:rPr>
        <w:t>terms.</w:t>
      </w:r>
      <w:r w:rsidRPr="000C7231">
        <w:rPr>
          <w:rFonts w:asciiTheme="minorHAnsi" w:hAnsiTheme="minorHAnsi" w:cstheme="minorHAnsi"/>
          <w:spacing w:val="-10"/>
        </w:rPr>
        <w:t xml:space="preserve"> </w:t>
      </w:r>
      <w:r w:rsidRPr="000C7231">
        <w:rPr>
          <w:rFonts w:asciiTheme="minorHAnsi" w:hAnsiTheme="minorHAnsi" w:cstheme="minorHAnsi"/>
        </w:rPr>
        <w:t>In</w:t>
      </w:r>
      <w:r w:rsidRPr="000C7231">
        <w:rPr>
          <w:rFonts w:asciiTheme="minorHAnsi" w:hAnsiTheme="minorHAnsi" w:cstheme="minorHAnsi"/>
          <w:spacing w:val="-10"/>
        </w:rPr>
        <w:t xml:space="preserve"> </w:t>
      </w:r>
      <w:r w:rsidRPr="000C7231">
        <w:rPr>
          <w:rFonts w:asciiTheme="minorHAnsi" w:hAnsiTheme="minorHAnsi" w:cstheme="minorHAnsi"/>
        </w:rPr>
        <w:t>the</w:t>
      </w:r>
      <w:r w:rsidRPr="000C7231">
        <w:rPr>
          <w:rFonts w:asciiTheme="minorHAnsi" w:hAnsiTheme="minorHAnsi" w:cstheme="minorHAnsi"/>
          <w:spacing w:val="-10"/>
        </w:rPr>
        <w:t xml:space="preserve"> </w:t>
      </w:r>
      <w:r w:rsidRPr="000C7231">
        <w:rPr>
          <w:rFonts w:asciiTheme="minorHAnsi" w:hAnsiTheme="minorHAnsi" w:cstheme="minorHAnsi"/>
        </w:rPr>
        <w:t>event</w:t>
      </w:r>
      <w:r w:rsidRPr="000C7231">
        <w:rPr>
          <w:rFonts w:asciiTheme="minorHAnsi" w:hAnsiTheme="minorHAnsi" w:cstheme="minorHAnsi"/>
          <w:spacing w:val="-10"/>
        </w:rPr>
        <w:t xml:space="preserve"> </w:t>
      </w:r>
      <w:r w:rsidRPr="000C7231">
        <w:rPr>
          <w:rFonts w:asciiTheme="minorHAnsi" w:hAnsiTheme="minorHAnsi" w:cstheme="minorHAnsi"/>
        </w:rPr>
        <w:t>of</w:t>
      </w:r>
      <w:r w:rsidRPr="000C7231">
        <w:rPr>
          <w:rFonts w:asciiTheme="minorHAnsi" w:hAnsiTheme="minorHAnsi" w:cstheme="minorHAnsi"/>
          <w:spacing w:val="-9"/>
        </w:rPr>
        <w:t xml:space="preserve"> </w:t>
      </w:r>
      <w:r w:rsidRPr="000C7231">
        <w:rPr>
          <w:rFonts w:asciiTheme="minorHAnsi" w:hAnsiTheme="minorHAnsi" w:cstheme="minorHAnsi"/>
        </w:rPr>
        <w:t>a</w:t>
      </w:r>
      <w:r w:rsidRPr="000C7231">
        <w:rPr>
          <w:rFonts w:asciiTheme="minorHAnsi" w:hAnsiTheme="minorHAnsi" w:cstheme="minorHAnsi"/>
          <w:spacing w:val="-9"/>
        </w:rPr>
        <w:t xml:space="preserve"> </w:t>
      </w:r>
      <w:r w:rsidRPr="000C7231">
        <w:rPr>
          <w:rFonts w:asciiTheme="minorHAnsi" w:hAnsiTheme="minorHAnsi" w:cstheme="minorHAnsi"/>
        </w:rPr>
        <w:t>conflict</w:t>
      </w:r>
      <w:r w:rsidRPr="000C7231">
        <w:rPr>
          <w:rFonts w:asciiTheme="minorHAnsi" w:hAnsiTheme="minorHAnsi" w:cstheme="minorHAnsi"/>
          <w:spacing w:val="-10"/>
        </w:rPr>
        <w:t xml:space="preserve"> </w:t>
      </w:r>
      <w:r w:rsidRPr="000C7231">
        <w:rPr>
          <w:rFonts w:asciiTheme="minorHAnsi" w:hAnsiTheme="minorHAnsi" w:cstheme="minorHAnsi"/>
        </w:rPr>
        <w:t>between</w:t>
      </w:r>
      <w:r w:rsidRPr="000C7231">
        <w:rPr>
          <w:rFonts w:asciiTheme="minorHAnsi" w:hAnsiTheme="minorHAnsi" w:cstheme="minorHAnsi"/>
          <w:spacing w:val="-10"/>
        </w:rPr>
        <w:t xml:space="preserve"> </w:t>
      </w:r>
      <w:r w:rsidRPr="000C7231">
        <w:rPr>
          <w:rFonts w:asciiTheme="minorHAnsi" w:hAnsiTheme="minorHAnsi" w:cstheme="minorHAnsi"/>
        </w:rPr>
        <w:t>the</w:t>
      </w:r>
      <w:r w:rsidRPr="000C7231">
        <w:rPr>
          <w:rFonts w:asciiTheme="minorHAnsi" w:hAnsiTheme="minorHAnsi" w:cstheme="minorHAnsi"/>
          <w:spacing w:val="-10"/>
        </w:rPr>
        <w:t xml:space="preserve"> </w:t>
      </w:r>
      <w:r w:rsidRPr="000C7231">
        <w:rPr>
          <w:rFonts w:asciiTheme="minorHAnsi" w:hAnsiTheme="minorHAnsi" w:cstheme="minorHAnsi"/>
        </w:rPr>
        <w:t>terms of</w:t>
      </w:r>
      <w:r w:rsidRPr="000C7231">
        <w:rPr>
          <w:rFonts w:asciiTheme="minorHAnsi" w:hAnsiTheme="minorHAnsi" w:cstheme="minorHAnsi"/>
          <w:spacing w:val="-5"/>
        </w:rPr>
        <w:t xml:space="preserve"> </w:t>
      </w:r>
      <w:r w:rsidRPr="000C7231">
        <w:rPr>
          <w:rFonts w:asciiTheme="minorHAnsi" w:hAnsiTheme="minorHAnsi" w:cstheme="minorHAnsi"/>
        </w:rPr>
        <w:t>this</w:t>
      </w:r>
      <w:r w:rsidRPr="000C7231">
        <w:rPr>
          <w:rFonts w:asciiTheme="minorHAnsi" w:hAnsiTheme="minorHAnsi" w:cstheme="minorHAnsi"/>
          <w:spacing w:val="-6"/>
        </w:rPr>
        <w:t xml:space="preserve"> </w:t>
      </w:r>
      <w:r w:rsidRPr="000C7231">
        <w:rPr>
          <w:rFonts w:asciiTheme="minorHAnsi" w:hAnsiTheme="minorHAnsi" w:cstheme="minorHAnsi"/>
        </w:rPr>
        <w:t>OSS</w:t>
      </w:r>
      <w:r w:rsidRPr="000C7231">
        <w:rPr>
          <w:rFonts w:asciiTheme="minorHAnsi" w:hAnsiTheme="minorHAnsi" w:cstheme="minorHAnsi"/>
          <w:spacing w:val="-6"/>
        </w:rPr>
        <w:t xml:space="preserve"> </w:t>
      </w:r>
      <w:r w:rsidRPr="000C7231">
        <w:rPr>
          <w:rFonts w:asciiTheme="minorHAnsi" w:hAnsiTheme="minorHAnsi" w:cstheme="minorHAnsi"/>
        </w:rPr>
        <w:t>Agreement</w:t>
      </w:r>
      <w:r w:rsidRPr="000C7231">
        <w:rPr>
          <w:rFonts w:asciiTheme="minorHAnsi" w:hAnsiTheme="minorHAnsi" w:cstheme="minorHAnsi"/>
          <w:spacing w:val="-5"/>
        </w:rPr>
        <w:t xml:space="preserve"> </w:t>
      </w:r>
      <w:r w:rsidRPr="000C7231">
        <w:rPr>
          <w:rFonts w:asciiTheme="minorHAnsi" w:hAnsiTheme="minorHAnsi" w:cstheme="minorHAnsi"/>
        </w:rPr>
        <w:t>and</w:t>
      </w:r>
      <w:r w:rsidRPr="000C7231">
        <w:rPr>
          <w:rFonts w:asciiTheme="minorHAnsi" w:hAnsiTheme="minorHAnsi" w:cstheme="minorHAnsi"/>
          <w:spacing w:val="-6"/>
        </w:rPr>
        <w:t xml:space="preserve"> </w:t>
      </w:r>
      <w:r w:rsidRPr="000C7231">
        <w:rPr>
          <w:rFonts w:asciiTheme="minorHAnsi" w:hAnsiTheme="minorHAnsi" w:cstheme="minorHAnsi"/>
        </w:rPr>
        <w:t>the</w:t>
      </w:r>
      <w:r w:rsidRPr="000C7231">
        <w:rPr>
          <w:rFonts w:asciiTheme="minorHAnsi" w:hAnsiTheme="minorHAnsi" w:cstheme="minorHAnsi"/>
          <w:spacing w:val="-6"/>
        </w:rPr>
        <w:t xml:space="preserve"> </w:t>
      </w:r>
      <w:r w:rsidRPr="000C7231">
        <w:rPr>
          <w:rFonts w:asciiTheme="minorHAnsi" w:hAnsiTheme="minorHAnsi" w:cstheme="minorHAnsi"/>
        </w:rPr>
        <w:t>Supplemental</w:t>
      </w:r>
      <w:r w:rsidRPr="000C7231">
        <w:rPr>
          <w:rFonts w:asciiTheme="minorHAnsi" w:hAnsiTheme="minorHAnsi" w:cstheme="minorHAnsi"/>
          <w:spacing w:val="-5"/>
        </w:rPr>
        <w:t xml:space="preserve"> </w:t>
      </w:r>
      <w:r w:rsidRPr="000C7231">
        <w:rPr>
          <w:rFonts w:asciiTheme="minorHAnsi" w:hAnsiTheme="minorHAnsi" w:cstheme="minorHAnsi"/>
        </w:rPr>
        <w:t>Terms,</w:t>
      </w:r>
      <w:r w:rsidRPr="000C7231">
        <w:rPr>
          <w:rFonts w:asciiTheme="minorHAnsi" w:hAnsiTheme="minorHAnsi" w:cstheme="minorHAnsi"/>
          <w:spacing w:val="-4"/>
        </w:rPr>
        <w:t xml:space="preserve"> </w:t>
      </w:r>
      <w:r w:rsidRPr="000C7231">
        <w:rPr>
          <w:rFonts w:asciiTheme="minorHAnsi" w:hAnsiTheme="minorHAnsi" w:cstheme="minorHAnsi"/>
        </w:rPr>
        <w:t>the</w:t>
      </w:r>
      <w:r w:rsidRPr="000C7231">
        <w:rPr>
          <w:rFonts w:asciiTheme="minorHAnsi" w:hAnsiTheme="minorHAnsi" w:cstheme="minorHAnsi"/>
          <w:spacing w:val="-6"/>
        </w:rPr>
        <w:t xml:space="preserve"> </w:t>
      </w:r>
      <w:r w:rsidRPr="000C7231">
        <w:rPr>
          <w:rFonts w:asciiTheme="minorHAnsi" w:hAnsiTheme="minorHAnsi" w:cstheme="minorHAnsi"/>
        </w:rPr>
        <w:t>Supplemental Terms shall</w:t>
      </w:r>
      <w:r w:rsidRPr="000C7231">
        <w:rPr>
          <w:rFonts w:asciiTheme="minorHAnsi" w:hAnsiTheme="minorHAnsi" w:cstheme="minorHAnsi"/>
          <w:spacing w:val="-5"/>
        </w:rPr>
        <w:t xml:space="preserve"> </w:t>
      </w:r>
      <w:r w:rsidRPr="000C7231">
        <w:rPr>
          <w:rFonts w:asciiTheme="minorHAnsi" w:hAnsiTheme="minorHAnsi" w:cstheme="minorHAnsi"/>
        </w:rPr>
        <w:t>control.</w:t>
      </w:r>
      <w:bookmarkStart w:id="0" w:name="_GoBack"/>
      <w:bookmarkEnd w:id="0"/>
    </w:p>
    <w:sectPr w:rsidR="002C7B2D" w:rsidRPr="000C7231" w:rsidSect="009A5898">
      <w:type w:val="continuous"/>
      <w:pgSz w:w="12240" w:h="15840"/>
      <w:pgMar w:top="580" w:right="500" w:bottom="600" w:left="480" w:header="720" w:footer="288"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82B9" w14:textId="77777777" w:rsidR="00DE71D0" w:rsidRDefault="00DE71D0">
      <w:r>
        <w:separator/>
      </w:r>
    </w:p>
  </w:endnote>
  <w:endnote w:type="continuationSeparator" w:id="0">
    <w:p w14:paraId="259F3621" w14:textId="77777777" w:rsidR="00DE71D0" w:rsidRDefault="00DE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730269"/>
      <w:docPartObj>
        <w:docPartGallery w:val="Page Numbers (Bottom of Page)"/>
        <w:docPartUnique/>
      </w:docPartObj>
    </w:sdtPr>
    <w:sdtEndPr/>
    <w:sdtContent>
      <w:sdt>
        <w:sdtPr>
          <w:id w:val="-1769616900"/>
          <w:docPartObj>
            <w:docPartGallery w:val="Page Numbers (Top of Page)"/>
            <w:docPartUnique/>
          </w:docPartObj>
        </w:sdtPr>
        <w:sdtEndPr/>
        <w:sdtContent>
          <w:p w14:paraId="29D00809" w14:textId="1BEB7440" w:rsidR="00905CF4" w:rsidRDefault="00905CF4">
            <w:pPr>
              <w:pStyle w:val="Footer"/>
              <w:jc w:val="right"/>
            </w:pPr>
            <w:r w:rsidRPr="00905CF4">
              <w:rPr>
                <w:sz w:val="18"/>
                <w:szCs w:val="18"/>
              </w:rPr>
              <w:t xml:space="preserve">Page </w:t>
            </w:r>
            <w:r w:rsidRPr="00905CF4">
              <w:rPr>
                <w:b/>
                <w:bCs/>
                <w:sz w:val="18"/>
                <w:szCs w:val="18"/>
              </w:rPr>
              <w:fldChar w:fldCharType="begin"/>
            </w:r>
            <w:r w:rsidRPr="00905CF4">
              <w:rPr>
                <w:b/>
                <w:bCs/>
                <w:sz w:val="18"/>
                <w:szCs w:val="18"/>
              </w:rPr>
              <w:instrText xml:space="preserve"> PAGE </w:instrText>
            </w:r>
            <w:r w:rsidRPr="00905CF4">
              <w:rPr>
                <w:b/>
                <w:bCs/>
                <w:sz w:val="18"/>
                <w:szCs w:val="18"/>
              </w:rPr>
              <w:fldChar w:fldCharType="separate"/>
            </w:r>
            <w:r w:rsidR="009A5898">
              <w:rPr>
                <w:b/>
                <w:bCs/>
                <w:noProof/>
                <w:sz w:val="18"/>
                <w:szCs w:val="18"/>
              </w:rPr>
              <w:t>7</w:t>
            </w:r>
            <w:r w:rsidRPr="00905CF4">
              <w:rPr>
                <w:b/>
                <w:bCs/>
                <w:sz w:val="18"/>
                <w:szCs w:val="18"/>
              </w:rPr>
              <w:fldChar w:fldCharType="end"/>
            </w:r>
            <w:r w:rsidRPr="00905CF4">
              <w:rPr>
                <w:sz w:val="18"/>
                <w:szCs w:val="18"/>
              </w:rPr>
              <w:t xml:space="preserve"> of </w:t>
            </w:r>
            <w:r w:rsidRPr="00905CF4">
              <w:rPr>
                <w:b/>
                <w:bCs/>
                <w:sz w:val="18"/>
                <w:szCs w:val="18"/>
              </w:rPr>
              <w:fldChar w:fldCharType="begin"/>
            </w:r>
            <w:r w:rsidRPr="00905CF4">
              <w:rPr>
                <w:b/>
                <w:bCs/>
                <w:sz w:val="18"/>
                <w:szCs w:val="18"/>
              </w:rPr>
              <w:instrText xml:space="preserve"> NUMPAGES  </w:instrText>
            </w:r>
            <w:r w:rsidRPr="00905CF4">
              <w:rPr>
                <w:b/>
                <w:bCs/>
                <w:sz w:val="18"/>
                <w:szCs w:val="18"/>
              </w:rPr>
              <w:fldChar w:fldCharType="separate"/>
            </w:r>
            <w:r w:rsidR="009A5898">
              <w:rPr>
                <w:b/>
                <w:bCs/>
                <w:noProof/>
                <w:sz w:val="18"/>
                <w:szCs w:val="18"/>
              </w:rPr>
              <w:t>7</w:t>
            </w:r>
            <w:r w:rsidRPr="00905CF4">
              <w:rPr>
                <w:b/>
                <w:bCs/>
                <w:sz w:val="18"/>
                <w:szCs w:val="18"/>
              </w:rPr>
              <w:fldChar w:fldCharType="end"/>
            </w:r>
          </w:p>
        </w:sdtContent>
      </w:sdt>
    </w:sdtContent>
  </w:sdt>
  <w:p w14:paraId="3B6641A2" w14:textId="27C0C847" w:rsidR="00DE71D0" w:rsidRDefault="00DE71D0">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41999" w14:textId="77777777" w:rsidR="00DE71D0" w:rsidRDefault="00DE71D0">
      <w:r>
        <w:separator/>
      </w:r>
    </w:p>
  </w:footnote>
  <w:footnote w:type="continuationSeparator" w:id="0">
    <w:p w14:paraId="0B71C464" w14:textId="77777777" w:rsidR="00DE71D0" w:rsidRDefault="00DE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66D9C" w14:textId="558D187B" w:rsidR="00DE71D0" w:rsidRDefault="00DE71D0">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A1557"/>
    <w:multiLevelType w:val="hybridMultilevel"/>
    <w:tmpl w:val="C8CCDDE6"/>
    <w:lvl w:ilvl="0" w:tplc="7816650A">
      <w:start w:val="1"/>
      <w:numFmt w:val="decimal"/>
      <w:lvlText w:val="%1."/>
      <w:lvlJc w:val="left"/>
      <w:pPr>
        <w:ind w:left="139" w:hanging="260"/>
        <w:jc w:val="left"/>
      </w:pPr>
      <w:rPr>
        <w:rFonts w:ascii="Calibri" w:eastAsia="Calibri" w:hAnsi="Calibri" w:cs="Calibri" w:hint="default"/>
        <w:b/>
        <w:bCs/>
        <w:spacing w:val="-21"/>
        <w:w w:val="100"/>
        <w:sz w:val="18"/>
        <w:szCs w:val="18"/>
      </w:rPr>
    </w:lvl>
    <w:lvl w:ilvl="1" w:tplc="C5AA8DE6">
      <w:numFmt w:val="bullet"/>
      <w:lvlText w:val="•"/>
      <w:lvlJc w:val="left"/>
      <w:pPr>
        <w:ind w:left="658" w:hanging="260"/>
      </w:pPr>
      <w:rPr>
        <w:rFonts w:hint="default"/>
      </w:rPr>
    </w:lvl>
    <w:lvl w:ilvl="2" w:tplc="2E70EB1E">
      <w:numFmt w:val="bullet"/>
      <w:lvlText w:val="•"/>
      <w:lvlJc w:val="left"/>
      <w:pPr>
        <w:ind w:left="1177" w:hanging="260"/>
      </w:pPr>
      <w:rPr>
        <w:rFonts w:hint="default"/>
      </w:rPr>
    </w:lvl>
    <w:lvl w:ilvl="3" w:tplc="79508900">
      <w:numFmt w:val="bullet"/>
      <w:lvlText w:val="•"/>
      <w:lvlJc w:val="left"/>
      <w:pPr>
        <w:ind w:left="1696" w:hanging="260"/>
      </w:pPr>
      <w:rPr>
        <w:rFonts w:hint="default"/>
      </w:rPr>
    </w:lvl>
    <w:lvl w:ilvl="4" w:tplc="3C8637B4">
      <w:numFmt w:val="bullet"/>
      <w:lvlText w:val="•"/>
      <w:lvlJc w:val="left"/>
      <w:pPr>
        <w:ind w:left="2215" w:hanging="260"/>
      </w:pPr>
      <w:rPr>
        <w:rFonts w:hint="default"/>
      </w:rPr>
    </w:lvl>
    <w:lvl w:ilvl="5" w:tplc="78282E2C">
      <w:numFmt w:val="bullet"/>
      <w:lvlText w:val="•"/>
      <w:lvlJc w:val="left"/>
      <w:pPr>
        <w:ind w:left="2734" w:hanging="260"/>
      </w:pPr>
      <w:rPr>
        <w:rFonts w:hint="default"/>
      </w:rPr>
    </w:lvl>
    <w:lvl w:ilvl="6" w:tplc="B7CED4D0">
      <w:numFmt w:val="bullet"/>
      <w:lvlText w:val="•"/>
      <w:lvlJc w:val="left"/>
      <w:pPr>
        <w:ind w:left="3253" w:hanging="260"/>
      </w:pPr>
      <w:rPr>
        <w:rFonts w:hint="default"/>
      </w:rPr>
    </w:lvl>
    <w:lvl w:ilvl="7" w:tplc="BA004226">
      <w:numFmt w:val="bullet"/>
      <w:lvlText w:val="•"/>
      <w:lvlJc w:val="left"/>
      <w:pPr>
        <w:ind w:left="3772" w:hanging="260"/>
      </w:pPr>
      <w:rPr>
        <w:rFonts w:hint="default"/>
      </w:rPr>
    </w:lvl>
    <w:lvl w:ilvl="8" w:tplc="11B012C2">
      <w:numFmt w:val="bullet"/>
      <w:lvlText w:val="•"/>
      <w:lvlJc w:val="left"/>
      <w:pPr>
        <w:ind w:left="4290" w:hanging="260"/>
      </w:pPr>
      <w:rPr>
        <w:rFonts w:hint="default"/>
      </w:rPr>
    </w:lvl>
  </w:abstractNum>
  <w:abstractNum w:abstractNumId="1" w15:restartNumberingAfterBreak="0">
    <w:nsid w:val="2E1774FD"/>
    <w:multiLevelType w:val="hybridMultilevel"/>
    <w:tmpl w:val="BA9ED17C"/>
    <w:lvl w:ilvl="0" w:tplc="0CFEBC1A">
      <w:start w:val="1"/>
      <w:numFmt w:val="decimal"/>
      <w:lvlText w:val="%1."/>
      <w:lvlJc w:val="left"/>
      <w:pPr>
        <w:ind w:left="139" w:hanging="360"/>
        <w:jc w:val="left"/>
      </w:pPr>
      <w:rPr>
        <w:rFonts w:ascii="Calibri" w:eastAsia="Calibri" w:hAnsi="Calibri" w:cs="Calibri" w:hint="default"/>
        <w:b/>
        <w:bCs/>
        <w:spacing w:val="-17"/>
        <w:w w:val="100"/>
        <w:sz w:val="18"/>
        <w:szCs w:val="18"/>
      </w:rPr>
    </w:lvl>
    <w:lvl w:ilvl="1" w:tplc="A8C0390C">
      <w:numFmt w:val="bullet"/>
      <w:lvlText w:val="•"/>
      <w:lvlJc w:val="left"/>
      <w:pPr>
        <w:ind w:left="658" w:hanging="360"/>
      </w:pPr>
      <w:rPr>
        <w:rFonts w:hint="default"/>
      </w:rPr>
    </w:lvl>
    <w:lvl w:ilvl="2" w:tplc="0E7AAF84">
      <w:numFmt w:val="bullet"/>
      <w:lvlText w:val="•"/>
      <w:lvlJc w:val="left"/>
      <w:pPr>
        <w:ind w:left="1177" w:hanging="360"/>
      </w:pPr>
      <w:rPr>
        <w:rFonts w:hint="default"/>
      </w:rPr>
    </w:lvl>
    <w:lvl w:ilvl="3" w:tplc="038E9766">
      <w:numFmt w:val="bullet"/>
      <w:lvlText w:val="•"/>
      <w:lvlJc w:val="left"/>
      <w:pPr>
        <w:ind w:left="1696" w:hanging="360"/>
      </w:pPr>
      <w:rPr>
        <w:rFonts w:hint="default"/>
      </w:rPr>
    </w:lvl>
    <w:lvl w:ilvl="4" w:tplc="92E26480">
      <w:numFmt w:val="bullet"/>
      <w:lvlText w:val="•"/>
      <w:lvlJc w:val="left"/>
      <w:pPr>
        <w:ind w:left="2215" w:hanging="360"/>
      </w:pPr>
      <w:rPr>
        <w:rFonts w:hint="default"/>
      </w:rPr>
    </w:lvl>
    <w:lvl w:ilvl="5" w:tplc="F588141E">
      <w:numFmt w:val="bullet"/>
      <w:lvlText w:val="•"/>
      <w:lvlJc w:val="left"/>
      <w:pPr>
        <w:ind w:left="2734" w:hanging="360"/>
      </w:pPr>
      <w:rPr>
        <w:rFonts w:hint="default"/>
      </w:rPr>
    </w:lvl>
    <w:lvl w:ilvl="6" w:tplc="35F6AE28">
      <w:numFmt w:val="bullet"/>
      <w:lvlText w:val="•"/>
      <w:lvlJc w:val="left"/>
      <w:pPr>
        <w:ind w:left="3253" w:hanging="360"/>
      </w:pPr>
      <w:rPr>
        <w:rFonts w:hint="default"/>
      </w:rPr>
    </w:lvl>
    <w:lvl w:ilvl="7" w:tplc="C324D77A">
      <w:numFmt w:val="bullet"/>
      <w:lvlText w:val="•"/>
      <w:lvlJc w:val="left"/>
      <w:pPr>
        <w:ind w:left="3772" w:hanging="360"/>
      </w:pPr>
      <w:rPr>
        <w:rFonts w:hint="default"/>
      </w:rPr>
    </w:lvl>
    <w:lvl w:ilvl="8" w:tplc="2238005C">
      <w:numFmt w:val="bullet"/>
      <w:lvlText w:val="•"/>
      <w:lvlJc w:val="left"/>
      <w:pPr>
        <w:ind w:left="4291" w:hanging="360"/>
      </w:pPr>
      <w:rPr>
        <w:rFonts w:hint="default"/>
      </w:rPr>
    </w:lvl>
  </w:abstractNum>
  <w:abstractNum w:abstractNumId="2" w15:restartNumberingAfterBreak="0">
    <w:nsid w:val="500D40AF"/>
    <w:multiLevelType w:val="hybridMultilevel"/>
    <w:tmpl w:val="80A80D70"/>
    <w:lvl w:ilvl="0" w:tplc="DC44BE66">
      <w:start w:val="1"/>
      <w:numFmt w:val="decimal"/>
      <w:lvlText w:val="%1."/>
      <w:lvlJc w:val="left"/>
      <w:pPr>
        <w:ind w:left="139" w:hanging="360"/>
        <w:jc w:val="left"/>
      </w:pPr>
      <w:rPr>
        <w:rFonts w:ascii="Calibri" w:eastAsia="Calibri" w:hAnsi="Calibri" w:cs="Calibri" w:hint="default"/>
        <w:b/>
        <w:bCs/>
        <w:spacing w:val="-18"/>
        <w:w w:val="100"/>
        <w:sz w:val="18"/>
        <w:szCs w:val="18"/>
      </w:rPr>
    </w:lvl>
    <w:lvl w:ilvl="1" w:tplc="F9C80062">
      <w:numFmt w:val="bullet"/>
      <w:lvlText w:val="•"/>
      <w:lvlJc w:val="left"/>
      <w:pPr>
        <w:ind w:left="666" w:hanging="360"/>
      </w:pPr>
      <w:rPr>
        <w:rFonts w:hint="default"/>
      </w:rPr>
    </w:lvl>
    <w:lvl w:ilvl="2" w:tplc="022CBD98">
      <w:numFmt w:val="bullet"/>
      <w:lvlText w:val="•"/>
      <w:lvlJc w:val="left"/>
      <w:pPr>
        <w:ind w:left="1193" w:hanging="360"/>
      </w:pPr>
      <w:rPr>
        <w:rFonts w:hint="default"/>
      </w:rPr>
    </w:lvl>
    <w:lvl w:ilvl="3" w:tplc="E9FE590E">
      <w:numFmt w:val="bullet"/>
      <w:lvlText w:val="•"/>
      <w:lvlJc w:val="left"/>
      <w:pPr>
        <w:ind w:left="1719" w:hanging="360"/>
      </w:pPr>
      <w:rPr>
        <w:rFonts w:hint="default"/>
      </w:rPr>
    </w:lvl>
    <w:lvl w:ilvl="4" w:tplc="E3DABC96">
      <w:numFmt w:val="bullet"/>
      <w:lvlText w:val="•"/>
      <w:lvlJc w:val="left"/>
      <w:pPr>
        <w:ind w:left="2246" w:hanging="360"/>
      </w:pPr>
      <w:rPr>
        <w:rFonts w:hint="default"/>
      </w:rPr>
    </w:lvl>
    <w:lvl w:ilvl="5" w:tplc="809C7048">
      <w:numFmt w:val="bullet"/>
      <w:lvlText w:val="•"/>
      <w:lvlJc w:val="left"/>
      <w:pPr>
        <w:ind w:left="2772" w:hanging="360"/>
      </w:pPr>
      <w:rPr>
        <w:rFonts w:hint="default"/>
      </w:rPr>
    </w:lvl>
    <w:lvl w:ilvl="6" w:tplc="E84AF4CC">
      <w:numFmt w:val="bullet"/>
      <w:lvlText w:val="•"/>
      <w:lvlJc w:val="left"/>
      <w:pPr>
        <w:ind w:left="3299" w:hanging="360"/>
      </w:pPr>
      <w:rPr>
        <w:rFonts w:hint="default"/>
      </w:rPr>
    </w:lvl>
    <w:lvl w:ilvl="7" w:tplc="D53CE30A">
      <w:numFmt w:val="bullet"/>
      <w:lvlText w:val="•"/>
      <w:lvlJc w:val="left"/>
      <w:pPr>
        <w:ind w:left="3825" w:hanging="360"/>
      </w:pPr>
      <w:rPr>
        <w:rFonts w:hint="default"/>
      </w:rPr>
    </w:lvl>
    <w:lvl w:ilvl="8" w:tplc="B6D6BA4E">
      <w:numFmt w:val="bullet"/>
      <w:lvlText w:val="•"/>
      <w:lvlJc w:val="left"/>
      <w:pPr>
        <w:ind w:left="4352" w:hanging="360"/>
      </w:pPr>
      <w:rPr>
        <w:rFonts w:hint="default"/>
      </w:rPr>
    </w:lvl>
  </w:abstractNum>
  <w:abstractNum w:abstractNumId="3" w15:restartNumberingAfterBreak="0">
    <w:nsid w:val="5F7A04B8"/>
    <w:multiLevelType w:val="hybridMultilevel"/>
    <w:tmpl w:val="68E82E52"/>
    <w:lvl w:ilvl="0" w:tplc="C948872E">
      <w:start w:val="1"/>
      <w:numFmt w:val="decimal"/>
      <w:lvlText w:val="%1."/>
      <w:lvlJc w:val="left"/>
      <w:pPr>
        <w:ind w:left="139" w:hanging="360"/>
        <w:jc w:val="left"/>
      </w:pPr>
      <w:rPr>
        <w:rFonts w:ascii="Calibri" w:eastAsia="Calibri" w:hAnsi="Calibri" w:cs="Calibri" w:hint="default"/>
        <w:b/>
        <w:bCs/>
        <w:spacing w:val="-6"/>
        <w:w w:val="100"/>
        <w:sz w:val="18"/>
        <w:szCs w:val="18"/>
      </w:rPr>
    </w:lvl>
    <w:lvl w:ilvl="1" w:tplc="8C1A4036">
      <w:start w:val="1"/>
      <w:numFmt w:val="upperLetter"/>
      <w:lvlText w:val="%2."/>
      <w:lvlJc w:val="left"/>
      <w:pPr>
        <w:ind w:left="859" w:hanging="360"/>
        <w:jc w:val="left"/>
      </w:pPr>
      <w:rPr>
        <w:rFonts w:ascii="Calibri" w:eastAsia="Calibri" w:hAnsi="Calibri" w:cs="Calibri" w:hint="default"/>
        <w:b/>
        <w:spacing w:val="-16"/>
        <w:w w:val="100"/>
        <w:sz w:val="18"/>
        <w:szCs w:val="18"/>
      </w:rPr>
    </w:lvl>
    <w:lvl w:ilvl="2" w:tplc="8C9CD232">
      <w:numFmt w:val="bullet"/>
      <w:lvlText w:val="•"/>
      <w:lvlJc w:val="left"/>
      <w:pPr>
        <w:ind w:left="705" w:hanging="360"/>
      </w:pPr>
      <w:rPr>
        <w:rFonts w:hint="default"/>
      </w:rPr>
    </w:lvl>
    <w:lvl w:ilvl="3" w:tplc="5C2C95A6">
      <w:numFmt w:val="bullet"/>
      <w:lvlText w:val="•"/>
      <w:lvlJc w:val="left"/>
      <w:pPr>
        <w:ind w:left="551" w:hanging="360"/>
      </w:pPr>
      <w:rPr>
        <w:rFonts w:hint="default"/>
      </w:rPr>
    </w:lvl>
    <w:lvl w:ilvl="4" w:tplc="6E366760">
      <w:numFmt w:val="bullet"/>
      <w:lvlText w:val="•"/>
      <w:lvlJc w:val="left"/>
      <w:pPr>
        <w:ind w:left="397" w:hanging="360"/>
      </w:pPr>
      <w:rPr>
        <w:rFonts w:hint="default"/>
      </w:rPr>
    </w:lvl>
    <w:lvl w:ilvl="5" w:tplc="69E4EF9A">
      <w:numFmt w:val="bullet"/>
      <w:lvlText w:val="•"/>
      <w:lvlJc w:val="left"/>
      <w:pPr>
        <w:ind w:left="243" w:hanging="360"/>
      </w:pPr>
      <w:rPr>
        <w:rFonts w:hint="default"/>
      </w:rPr>
    </w:lvl>
    <w:lvl w:ilvl="6" w:tplc="A36E37DC">
      <w:numFmt w:val="bullet"/>
      <w:lvlText w:val="•"/>
      <w:lvlJc w:val="left"/>
      <w:pPr>
        <w:ind w:left="89" w:hanging="360"/>
      </w:pPr>
      <w:rPr>
        <w:rFonts w:hint="default"/>
      </w:rPr>
    </w:lvl>
    <w:lvl w:ilvl="7" w:tplc="6BC01252">
      <w:numFmt w:val="bullet"/>
      <w:lvlText w:val="•"/>
      <w:lvlJc w:val="left"/>
      <w:pPr>
        <w:ind w:left="-66" w:hanging="360"/>
      </w:pPr>
      <w:rPr>
        <w:rFonts w:hint="default"/>
      </w:rPr>
    </w:lvl>
    <w:lvl w:ilvl="8" w:tplc="1E26E802">
      <w:numFmt w:val="bullet"/>
      <w:lvlText w:val="•"/>
      <w:lvlJc w:val="left"/>
      <w:pPr>
        <w:ind w:left="-220" w:hanging="360"/>
      </w:pPr>
      <w:rPr>
        <w:rFonts w:hint="default"/>
      </w:rPr>
    </w:lvl>
  </w:abstractNum>
  <w:abstractNum w:abstractNumId="4" w15:restartNumberingAfterBreak="0">
    <w:nsid w:val="73265B50"/>
    <w:multiLevelType w:val="hybridMultilevel"/>
    <w:tmpl w:val="B69C0BAA"/>
    <w:lvl w:ilvl="0" w:tplc="DF8CB070">
      <w:start w:val="1"/>
      <w:numFmt w:val="decimal"/>
      <w:lvlText w:val="%1."/>
      <w:lvlJc w:val="left"/>
      <w:pPr>
        <w:ind w:left="139" w:hanging="360"/>
        <w:jc w:val="left"/>
      </w:pPr>
      <w:rPr>
        <w:rFonts w:ascii="Calibri" w:eastAsia="Calibri" w:hAnsi="Calibri" w:cs="Calibri" w:hint="default"/>
        <w:b/>
        <w:bCs/>
        <w:spacing w:val="-20"/>
        <w:w w:val="100"/>
        <w:sz w:val="18"/>
        <w:szCs w:val="18"/>
      </w:rPr>
    </w:lvl>
    <w:lvl w:ilvl="1" w:tplc="47C49638">
      <w:numFmt w:val="bullet"/>
      <w:lvlText w:val="•"/>
      <w:lvlJc w:val="left"/>
      <w:pPr>
        <w:ind w:left="658" w:hanging="360"/>
      </w:pPr>
      <w:rPr>
        <w:rFonts w:hint="default"/>
      </w:rPr>
    </w:lvl>
    <w:lvl w:ilvl="2" w:tplc="8E887948">
      <w:numFmt w:val="bullet"/>
      <w:lvlText w:val="•"/>
      <w:lvlJc w:val="left"/>
      <w:pPr>
        <w:ind w:left="1177" w:hanging="360"/>
      </w:pPr>
      <w:rPr>
        <w:rFonts w:hint="default"/>
      </w:rPr>
    </w:lvl>
    <w:lvl w:ilvl="3" w:tplc="2DF45BE0">
      <w:numFmt w:val="bullet"/>
      <w:lvlText w:val="•"/>
      <w:lvlJc w:val="left"/>
      <w:pPr>
        <w:ind w:left="1696" w:hanging="360"/>
      </w:pPr>
      <w:rPr>
        <w:rFonts w:hint="default"/>
      </w:rPr>
    </w:lvl>
    <w:lvl w:ilvl="4" w:tplc="0D1A2308">
      <w:numFmt w:val="bullet"/>
      <w:lvlText w:val="•"/>
      <w:lvlJc w:val="left"/>
      <w:pPr>
        <w:ind w:left="2215" w:hanging="360"/>
      </w:pPr>
      <w:rPr>
        <w:rFonts w:hint="default"/>
      </w:rPr>
    </w:lvl>
    <w:lvl w:ilvl="5" w:tplc="419C7782">
      <w:numFmt w:val="bullet"/>
      <w:lvlText w:val="•"/>
      <w:lvlJc w:val="left"/>
      <w:pPr>
        <w:ind w:left="2734" w:hanging="360"/>
      </w:pPr>
      <w:rPr>
        <w:rFonts w:hint="default"/>
      </w:rPr>
    </w:lvl>
    <w:lvl w:ilvl="6" w:tplc="3F6EBA92">
      <w:numFmt w:val="bullet"/>
      <w:lvlText w:val="•"/>
      <w:lvlJc w:val="left"/>
      <w:pPr>
        <w:ind w:left="3253" w:hanging="360"/>
      </w:pPr>
      <w:rPr>
        <w:rFonts w:hint="default"/>
      </w:rPr>
    </w:lvl>
    <w:lvl w:ilvl="7" w:tplc="246A3CD0">
      <w:numFmt w:val="bullet"/>
      <w:lvlText w:val="•"/>
      <w:lvlJc w:val="left"/>
      <w:pPr>
        <w:ind w:left="3772" w:hanging="360"/>
      </w:pPr>
      <w:rPr>
        <w:rFonts w:hint="default"/>
      </w:rPr>
    </w:lvl>
    <w:lvl w:ilvl="8" w:tplc="68982136">
      <w:numFmt w:val="bullet"/>
      <w:lvlText w:val="•"/>
      <w:lvlJc w:val="left"/>
      <w:pPr>
        <w:ind w:left="4290" w:hanging="36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2D"/>
    <w:rsid w:val="00047263"/>
    <w:rsid w:val="000C7231"/>
    <w:rsid w:val="00132BD3"/>
    <w:rsid w:val="002A55A7"/>
    <w:rsid w:val="002C7B2D"/>
    <w:rsid w:val="0030042F"/>
    <w:rsid w:val="00310E1F"/>
    <w:rsid w:val="003B3F02"/>
    <w:rsid w:val="004547FF"/>
    <w:rsid w:val="0045728A"/>
    <w:rsid w:val="00610284"/>
    <w:rsid w:val="0070266C"/>
    <w:rsid w:val="007468EC"/>
    <w:rsid w:val="007E51B0"/>
    <w:rsid w:val="008F23E2"/>
    <w:rsid w:val="00905CF4"/>
    <w:rsid w:val="009A5898"/>
    <w:rsid w:val="009C3CA0"/>
    <w:rsid w:val="00A97A77"/>
    <w:rsid w:val="00AC4D1A"/>
    <w:rsid w:val="00C4353F"/>
    <w:rsid w:val="00D65250"/>
    <w:rsid w:val="00DE71D0"/>
    <w:rsid w:val="00EC055A"/>
    <w:rsid w:val="00FC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410DE6"/>
  <w15:docId w15:val="{910BBD6C-73E5-4BB1-9FC9-4941CA91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9"/>
      <w:jc w:val="both"/>
      <w:outlineLvl w:val="0"/>
    </w:pPr>
    <w:rPr>
      <w:b/>
      <w:bCs/>
      <w:sz w:val="24"/>
      <w:szCs w:val="24"/>
    </w:rPr>
  </w:style>
  <w:style w:type="paragraph" w:styleId="Heading2">
    <w:name w:val="heading 2"/>
    <w:basedOn w:val="Normal"/>
    <w:uiPriority w:val="1"/>
    <w:qFormat/>
    <w:pPr>
      <w:spacing w:before="108"/>
      <w:ind w:left="139"/>
      <w:outlineLvl w:val="1"/>
    </w:pPr>
    <w:rPr>
      <w:sz w:val="20"/>
      <w:szCs w:val="20"/>
    </w:rPr>
  </w:style>
  <w:style w:type="paragraph" w:styleId="Heading3">
    <w:name w:val="heading 3"/>
    <w:basedOn w:val="Normal"/>
    <w:uiPriority w:val="1"/>
    <w:qFormat/>
    <w:pPr>
      <w:ind w:left="499" w:hanging="452"/>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jc w:val="both"/>
    </w:pPr>
    <w:rPr>
      <w:sz w:val="18"/>
      <w:szCs w:val="18"/>
    </w:rPr>
  </w:style>
  <w:style w:type="paragraph" w:styleId="ListParagraph">
    <w:name w:val="List Paragraph"/>
    <w:basedOn w:val="Normal"/>
    <w:uiPriority w:val="1"/>
    <w:qFormat/>
    <w:pPr>
      <w:spacing w:before="41"/>
      <w:ind w:left="139" w:right="4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F23E2"/>
    <w:rPr>
      <w:sz w:val="16"/>
      <w:szCs w:val="16"/>
    </w:rPr>
  </w:style>
  <w:style w:type="paragraph" w:styleId="CommentText">
    <w:name w:val="annotation text"/>
    <w:basedOn w:val="Normal"/>
    <w:link w:val="CommentTextChar"/>
    <w:uiPriority w:val="99"/>
    <w:semiHidden/>
    <w:unhideWhenUsed/>
    <w:rsid w:val="008F23E2"/>
    <w:rPr>
      <w:sz w:val="20"/>
      <w:szCs w:val="20"/>
    </w:rPr>
  </w:style>
  <w:style w:type="character" w:customStyle="1" w:styleId="CommentTextChar">
    <w:name w:val="Comment Text Char"/>
    <w:basedOn w:val="DefaultParagraphFont"/>
    <w:link w:val="CommentText"/>
    <w:uiPriority w:val="99"/>
    <w:semiHidden/>
    <w:rsid w:val="008F23E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F23E2"/>
    <w:rPr>
      <w:b/>
      <w:bCs/>
    </w:rPr>
  </w:style>
  <w:style w:type="character" w:customStyle="1" w:styleId="CommentSubjectChar">
    <w:name w:val="Comment Subject Char"/>
    <w:basedOn w:val="CommentTextChar"/>
    <w:link w:val="CommentSubject"/>
    <w:uiPriority w:val="99"/>
    <w:semiHidden/>
    <w:rsid w:val="008F23E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F2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3E2"/>
    <w:rPr>
      <w:rFonts w:ascii="Segoe UI" w:eastAsia="Calibri" w:hAnsi="Segoe UI" w:cs="Segoe UI"/>
      <w:sz w:val="18"/>
      <w:szCs w:val="18"/>
    </w:rPr>
  </w:style>
  <w:style w:type="paragraph" w:styleId="Header">
    <w:name w:val="header"/>
    <w:basedOn w:val="Normal"/>
    <w:link w:val="HeaderChar"/>
    <w:uiPriority w:val="99"/>
    <w:unhideWhenUsed/>
    <w:rsid w:val="00FC53D4"/>
    <w:pPr>
      <w:tabs>
        <w:tab w:val="center" w:pos="4680"/>
        <w:tab w:val="right" w:pos="9360"/>
      </w:tabs>
    </w:pPr>
  </w:style>
  <w:style w:type="character" w:customStyle="1" w:styleId="HeaderChar">
    <w:name w:val="Header Char"/>
    <w:basedOn w:val="DefaultParagraphFont"/>
    <w:link w:val="Header"/>
    <w:uiPriority w:val="99"/>
    <w:rsid w:val="00FC53D4"/>
    <w:rPr>
      <w:rFonts w:ascii="Calibri" w:eastAsia="Calibri" w:hAnsi="Calibri" w:cs="Calibri"/>
    </w:rPr>
  </w:style>
  <w:style w:type="paragraph" w:styleId="Footer">
    <w:name w:val="footer"/>
    <w:basedOn w:val="Normal"/>
    <w:link w:val="FooterChar"/>
    <w:uiPriority w:val="99"/>
    <w:unhideWhenUsed/>
    <w:rsid w:val="00FC53D4"/>
    <w:pPr>
      <w:tabs>
        <w:tab w:val="center" w:pos="4680"/>
        <w:tab w:val="right" w:pos="9360"/>
      </w:tabs>
    </w:pPr>
  </w:style>
  <w:style w:type="character" w:customStyle="1" w:styleId="FooterChar">
    <w:name w:val="Footer Char"/>
    <w:basedOn w:val="DefaultParagraphFont"/>
    <w:link w:val="Footer"/>
    <w:uiPriority w:val="99"/>
    <w:rsid w:val="00FC53D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IMneworders@quadien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quadient.com/about-us/sustain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adient.com/about-us/sustainab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quadient.com/about-us/sustainabl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5051</Words>
  <Characters>28796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Colorado - OIT</Company>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Pollack, Nikki</dc:creator>
  <cp:lastModifiedBy>Pollack, Nikki</cp:lastModifiedBy>
  <cp:revision>4</cp:revision>
  <dcterms:created xsi:type="dcterms:W3CDTF">2022-12-13T00:51:00Z</dcterms:created>
  <dcterms:modified xsi:type="dcterms:W3CDTF">2022-12-29T02:19:00Z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PDFium</vt:lpwstr>
  </property>
  <property fmtid="{D5CDD505-2E9C-101B-9397-08002B2CF9AE}" pid="4" name="LastSaved">
    <vt:filetime>2022-10-14T00:00:00Z</vt:filetime>
  </property>
</Properties>
</file>