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4828A" w14:textId="77777777" w:rsidR="004A2684" w:rsidRDefault="004A2684">
      <w:bookmarkStart w:id="0" w:name="_GoBack"/>
      <w:bookmarkEnd w:id="0"/>
      <w:r>
        <w:rPr>
          <w:noProof/>
        </w:rPr>
        <w:drawing>
          <wp:inline distT="0" distB="0" distL="0" distR="0" wp14:anchorId="3373A78F" wp14:editId="76EFF75B">
            <wp:extent cx="1205527" cy="701040"/>
            <wp:effectExtent l="0" t="0" r="0" b="3810"/>
            <wp:docPr id="1" name="Picture 1" descr="C:\Users\wendy-mccune\Downloads\Colorado Gr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mccune\Downloads\Colorado Gree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638" cy="734833"/>
                    </a:xfrm>
                    <a:prstGeom prst="rect">
                      <a:avLst/>
                    </a:prstGeom>
                    <a:noFill/>
                    <a:ln>
                      <a:noFill/>
                    </a:ln>
                  </pic:spPr>
                </pic:pic>
              </a:graphicData>
            </a:graphic>
          </wp:inline>
        </w:drawing>
      </w:r>
      <w:r>
        <w:rPr>
          <w:noProof/>
        </w:rPr>
        <w:drawing>
          <wp:inline distT="0" distB="0" distL="0" distR="0" wp14:anchorId="6EF1592A" wp14:editId="3BF68AE2">
            <wp:extent cx="3436620" cy="44959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OMX_TCOB_Hor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3369" cy="470102"/>
                    </a:xfrm>
                    <a:prstGeom prst="rect">
                      <a:avLst/>
                    </a:prstGeom>
                  </pic:spPr>
                </pic:pic>
              </a:graphicData>
            </a:graphic>
          </wp:inline>
        </w:drawing>
      </w:r>
      <w:r>
        <w:rPr>
          <w:noProof/>
        </w:rPr>
        <w:drawing>
          <wp:inline distT="0" distB="0" distL="0" distR="0" wp14:anchorId="7C3AC5DB" wp14:editId="75C566E1">
            <wp:extent cx="1205527" cy="701040"/>
            <wp:effectExtent l="0" t="0" r="0" b="3810"/>
            <wp:docPr id="3" name="Picture 3" descr="C:\Users\wendy-mccune\Downloads\Colorado Gre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mccune\Downloads\Colorado Green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638" cy="734833"/>
                    </a:xfrm>
                    <a:prstGeom prst="rect">
                      <a:avLst/>
                    </a:prstGeom>
                    <a:noFill/>
                    <a:ln>
                      <a:noFill/>
                    </a:ln>
                  </pic:spPr>
                </pic:pic>
              </a:graphicData>
            </a:graphic>
          </wp:inline>
        </w:drawing>
      </w:r>
    </w:p>
    <w:p w14:paraId="43B0D4EE" w14:textId="77777777" w:rsidR="004A2684" w:rsidRPr="004A2684" w:rsidRDefault="004A2684" w:rsidP="004A2684"/>
    <w:p w14:paraId="71E57E68" w14:textId="77777777" w:rsidR="004D7B5A" w:rsidRDefault="00C3599B" w:rsidP="00C3599B">
      <w:pPr>
        <w:tabs>
          <w:tab w:val="left" w:pos="1416"/>
        </w:tabs>
        <w:jc w:val="center"/>
        <w:rPr>
          <w:b/>
          <w:sz w:val="28"/>
          <w:u w:val="single"/>
        </w:rPr>
      </w:pPr>
      <w:r>
        <w:rPr>
          <w:b/>
          <w:sz w:val="28"/>
          <w:u w:val="single"/>
        </w:rPr>
        <w:t>F</w:t>
      </w:r>
      <w:r w:rsidR="004A2684" w:rsidRPr="00C3599B">
        <w:rPr>
          <w:b/>
          <w:sz w:val="28"/>
          <w:u w:val="single"/>
        </w:rPr>
        <w:t>requently asked questions:</w:t>
      </w:r>
    </w:p>
    <w:p w14:paraId="0C2F54B8" w14:textId="77777777" w:rsidR="00C3599B" w:rsidRDefault="00C3599B" w:rsidP="00C3599B">
      <w:pPr>
        <w:tabs>
          <w:tab w:val="left" w:pos="1416"/>
        </w:tabs>
        <w:jc w:val="center"/>
      </w:pPr>
    </w:p>
    <w:p w14:paraId="0ED1D0EB" w14:textId="77777777" w:rsidR="004A2684" w:rsidRDefault="004A2684" w:rsidP="004A2684">
      <w:pPr>
        <w:tabs>
          <w:tab w:val="left" w:pos="1416"/>
        </w:tabs>
      </w:pPr>
      <w:r>
        <w:t xml:space="preserve">Q.  What is the website I order on now?  </w:t>
      </w:r>
      <w:proofErr w:type="gramStart"/>
      <w:r>
        <w:t xml:space="preserve">A.  </w:t>
      </w:r>
      <w:proofErr w:type="gramEnd"/>
      <w:r w:rsidR="004138E4">
        <w:fldChar w:fldCharType="begin"/>
      </w:r>
      <w:r w:rsidR="004138E4">
        <w:instrText xml:space="preserve"> HYPERLINK "http://business.officedepot.com" </w:instrText>
      </w:r>
      <w:r w:rsidR="004138E4">
        <w:fldChar w:fldCharType="separate"/>
      </w:r>
      <w:r w:rsidRPr="000258AA">
        <w:rPr>
          <w:rStyle w:val="Hyperlink"/>
        </w:rPr>
        <w:t>http://business.officedepot.com</w:t>
      </w:r>
      <w:r w:rsidR="004138E4">
        <w:rPr>
          <w:rStyle w:val="Hyperlink"/>
        </w:rPr>
        <w:fldChar w:fldCharType="end"/>
      </w:r>
    </w:p>
    <w:p w14:paraId="22487215" w14:textId="77777777" w:rsidR="004A2684" w:rsidRDefault="004A2684" w:rsidP="004A2684">
      <w:pPr>
        <w:tabs>
          <w:tab w:val="left" w:pos="1416"/>
        </w:tabs>
      </w:pPr>
      <w:r>
        <w:t xml:space="preserve">Q.  What is my login?  A.  Your login should be the same as you used on the </w:t>
      </w:r>
      <w:proofErr w:type="spellStart"/>
      <w:r>
        <w:t>officemaxworkplace</w:t>
      </w:r>
      <w:proofErr w:type="spellEnd"/>
      <w:r>
        <w:t xml:space="preserve"> website.  You will receive the login and password from a specialist on the migration team.</w:t>
      </w:r>
      <w:r w:rsidR="00B13A71">
        <w:t xml:space="preserve">  In some cases, the login was changed slightly.  </w:t>
      </w:r>
    </w:p>
    <w:p w14:paraId="504D57A2" w14:textId="77777777" w:rsidR="004A2684" w:rsidRDefault="004A2684" w:rsidP="004A2684">
      <w:pPr>
        <w:tabs>
          <w:tab w:val="left" w:pos="1416"/>
        </w:tabs>
      </w:pPr>
      <w:r>
        <w:t xml:space="preserve">Q.  I never received my login, how can I get one?  You can contact </w:t>
      </w:r>
      <w:hyperlink r:id="rId6" w:history="1">
        <w:r w:rsidRPr="000258AA">
          <w:rPr>
            <w:rStyle w:val="Hyperlink"/>
          </w:rPr>
          <w:t>Mitchel.muse@officedepot.com</w:t>
        </w:r>
      </w:hyperlink>
      <w:r w:rsidR="00F04042">
        <w:t xml:space="preserve">. </w:t>
      </w:r>
      <w:r>
        <w:t xml:space="preserve">Please advise your contact information, (name, email, shipping address, phone.) </w:t>
      </w:r>
      <w:r w:rsidR="00D506BE">
        <w:t xml:space="preserve">and your respective department you work for.  If you have your account number, please include it.  Do you have an approver? If so, include their email address.  </w:t>
      </w:r>
      <w:r>
        <w:t xml:space="preserve"> Please indicate how you would like to pay for your product. Billing or P-Card.</w:t>
      </w:r>
    </w:p>
    <w:p w14:paraId="4227D10C" w14:textId="54CCDDFF" w:rsidR="004A2684" w:rsidRDefault="004A2684" w:rsidP="004A2684">
      <w:pPr>
        <w:tabs>
          <w:tab w:val="left" w:pos="1416"/>
        </w:tabs>
      </w:pPr>
      <w:r>
        <w:t>Q.  Can I still use officemaxworkplace.com?  A.  No, all accounts have transitioned to Office Depot</w:t>
      </w:r>
      <w:r w:rsidR="000869B2">
        <w:t xml:space="preserve">: </w:t>
      </w:r>
      <w:hyperlink r:id="rId7" w:history="1">
        <w:r w:rsidR="000869B2" w:rsidRPr="008F2C40">
          <w:rPr>
            <w:rStyle w:val="Hyperlink"/>
          </w:rPr>
          <w:t>http://business.officedepot.com</w:t>
        </w:r>
      </w:hyperlink>
      <w:r w:rsidR="000869B2">
        <w:t>.</w:t>
      </w:r>
    </w:p>
    <w:p w14:paraId="0C8B821E" w14:textId="44094F20" w:rsidR="00A36B77" w:rsidRDefault="00A36B77" w:rsidP="004A2684">
      <w:pPr>
        <w:tabs>
          <w:tab w:val="left" w:pos="1416"/>
        </w:tabs>
      </w:pPr>
      <w:r>
        <w:t xml:space="preserve">Q.  I had shopping lists that I would like on the new platform, can I get them?  </w:t>
      </w:r>
      <w:r w:rsidR="00511172">
        <w:t xml:space="preserve">A.  </w:t>
      </w:r>
      <w:r>
        <w:t xml:space="preserve">Yes, send an email to </w:t>
      </w:r>
      <w:hyperlink r:id="rId8" w:history="1">
        <w:r w:rsidRPr="008F2C40">
          <w:rPr>
            <w:rStyle w:val="Hyperlink"/>
          </w:rPr>
          <w:t>wendy.mccune@officedepot.com</w:t>
        </w:r>
      </w:hyperlink>
      <w:r>
        <w:t xml:space="preserve"> with your Office Max login and your Office Depot login, with a request to load the shopping list onto </w:t>
      </w:r>
      <w:r w:rsidR="00511172">
        <w:t>http://</w:t>
      </w:r>
      <w:r>
        <w:t>business.officedepot.com.</w:t>
      </w:r>
    </w:p>
    <w:p w14:paraId="5F0B7AAF" w14:textId="3B9EAEE3" w:rsidR="004A2684" w:rsidRDefault="004A2684" w:rsidP="004A2684">
      <w:pPr>
        <w:tabs>
          <w:tab w:val="left" w:pos="1416"/>
        </w:tabs>
      </w:pPr>
      <w:r>
        <w:t xml:space="preserve">Q.  How </w:t>
      </w:r>
      <w:r w:rsidR="00511172">
        <w:t>can I find my contract items?  A</w:t>
      </w:r>
      <w:r>
        <w:t xml:space="preserve">.  Contract items will now be designated by a yellow starburst </w:t>
      </w:r>
      <w:proofErr w:type="gramStart"/>
      <w:r>
        <w:t>that</w:t>
      </w:r>
      <w:proofErr w:type="gramEnd"/>
      <w:r>
        <w:t xml:space="preserve"> reads “Best Value.”  </w:t>
      </w:r>
      <w:r>
        <w:rPr>
          <w:noProof/>
        </w:rPr>
        <w:drawing>
          <wp:inline distT="0" distB="0" distL="0" distR="0" wp14:anchorId="3108BD8D" wp14:editId="375C8EC8">
            <wp:extent cx="624840" cy="190500"/>
            <wp:effectExtent l="0" t="0" r="3810" b="0"/>
            <wp:docPr id="4" name="Picture 4" descr="Best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Va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 cy="190500"/>
                    </a:xfrm>
                    <a:prstGeom prst="rect">
                      <a:avLst/>
                    </a:prstGeom>
                    <a:noFill/>
                    <a:ln>
                      <a:noFill/>
                    </a:ln>
                  </pic:spPr>
                </pic:pic>
              </a:graphicData>
            </a:graphic>
          </wp:inline>
        </w:drawing>
      </w:r>
      <w:r>
        <w:t xml:space="preserve">You can use the search feature, or any of the category links to search for product.  When you get a list, you can select to sort by “Best Value”.  </w:t>
      </w:r>
      <w:r w:rsidR="00937C1B">
        <w:t>(As shown below.)</w:t>
      </w:r>
    </w:p>
    <w:p w14:paraId="566E77D8" w14:textId="77777777" w:rsidR="004A2684" w:rsidRPr="004A2684" w:rsidRDefault="004A2684" w:rsidP="004A2684">
      <w:pPr>
        <w:tabs>
          <w:tab w:val="left" w:pos="1416"/>
        </w:tabs>
      </w:pPr>
      <w:r>
        <w:rPr>
          <w:noProof/>
        </w:rPr>
        <w:lastRenderedPageBreak/>
        <w:drawing>
          <wp:inline distT="0" distB="0" distL="0" distR="0" wp14:anchorId="74DE7036" wp14:editId="1483B47E">
            <wp:extent cx="5250180" cy="2951544"/>
            <wp:effectExtent l="0" t="0" r="762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60801" cy="2957515"/>
                    </a:xfrm>
                    <a:prstGeom prst="rect">
                      <a:avLst/>
                    </a:prstGeom>
                  </pic:spPr>
                </pic:pic>
              </a:graphicData>
            </a:graphic>
          </wp:inline>
        </w:drawing>
      </w:r>
    </w:p>
    <w:p w14:paraId="66F8855D" w14:textId="77777777" w:rsidR="003957C4" w:rsidRDefault="00C3599B" w:rsidP="004A2684">
      <w:pPr>
        <w:tabs>
          <w:tab w:val="left" w:pos="1416"/>
        </w:tabs>
      </w:pPr>
      <w:r>
        <w:t xml:space="preserve">Q.  How do I order? Place returns?  A.  Please browse through our </w:t>
      </w:r>
      <w:r w:rsidR="00272145">
        <w:t>self-reviewable</w:t>
      </w:r>
      <w:r>
        <w:t xml:space="preserve"> </w:t>
      </w:r>
      <w:r w:rsidR="003957C4">
        <w:t xml:space="preserve">videos: </w:t>
      </w:r>
      <w:hyperlink r:id="rId11" w:history="1">
        <w:r w:rsidR="003957C4" w:rsidRPr="000258AA">
          <w:rPr>
            <w:rStyle w:val="Hyperlink"/>
          </w:rPr>
          <w:t>https://business.officedepot.com/customerservice/videodemos/index.do</w:t>
        </w:r>
      </w:hyperlink>
    </w:p>
    <w:p w14:paraId="67213034" w14:textId="77777777" w:rsidR="004A2684" w:rsidRDefault="003957C4" w:rsidP="004A2684">
      <w:pPr>
        <w:tabs>
          <w:tab w:val="left" w:pos="1416"/>
        </w:tabs>
      </w:pPr>
      <w:r>
        <w:t xml:space="preserve">Q.  What do I do if I have an issue?  A.  You can review the </w:t>
      </w:r>
      <w:r w:rsidR="00C3599B">
        <w:t xml:space="preserve">customer support site. </w:t>
      </w:r>
      <w:r>
        <w:t xml:space="preserve"> </w:t>
      </w:r>
      <w:hyperlink r:id="rId12" w:history="1">
        <w:r w:rsidR="00C3599B" w:rsidRPr="000258AA">
          <w:rPr>
            <w:rStyle w:val="Hyperlink"/>
          </w:rPr>
          <w:t>https://business.officedepot.com/customerservice/index.do</w:t>
        </w:r>
      </w:hyperlink>
    </w:p>
    <w:p w14:paraId="7F43188C" w14:textId="77777777" w:rsidR="003957C4" w:rsidRDefault="003957C4" w:rsidP="004A2684">
      <w:pPr>
        <w:tabs>
          <w:tab w:val="left" w:pos="1416"/>
        </w:tabs>
      </w:pPr>
      <w:r>
        <w:t>Chat online, OR contact customer support at the numbers below.</w:t>
      </w:r>
    </w:p>
    <w:p w14:paraId="4C11B502" w14:textId="77777777" w:rsidR="00C3599B" w:rsidRDefault="00C3599B" w:rsidP="004A2684">
      <w:pPr>
        <w:tabs>
          <w:tab w:val="left" w:pos="1416"/>
        </w:tabs>
      </w:pPr>
      <w:r>
        <w:rPr>
          <w:noProof/>
        </w:rPr>
        <w:drawing>
          <wp:inline distT="0" distB="0" distL="0" distR="0" wp14:anchorId="1BAFF668" wp14:editId="488CA2D6">
            <wp:extent cx="4732020" cy="81445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7340" cy="829138"/>
                    </a:xfrm>
                    <a:prstGeom prst="rect">
                      <a:avLst/>
                    </a:prstGeom>
                  </pic:spPr>
                </pic:pic>
              </a:graphicData>
            </a:graphic>
          </wp:inline>
        </w:drawing>
      </w:r>
    </w:p>
    <w:p w14:paraId="5E59FB32" w14:textId="5BFF657A" w:rsidR="00242B86" w:rsidRDefault="00511172" w:rsidP="004A2684">
      <w:pPr>
        <w:tabs>
          <w:tab w:val="left" w:pos="1416"/>
        </w:tabs>
      </w:pPr>
      <w:r>
        <w:t>If you are still not satisfied, please contact Mitchel Muse.  Mitchel.muse@officedepot.com</w:t>
      </w:r>
    </w:p>
    <w:p w14:paraId="3D069577" w14:textId="7FFE6EE8" w:rsidR="003A7518" w:rsidRDefault="00242B86" w:rsidP="004A2684">
      <w:pPr>
        <w:tabs>
          <w:tab w:val="left" w:pos="1416"/>
        </w:tabs>
      </w:pPr>
      <w:r>
        <w:t xml:space="preserve">Q. </w:t>
      </w:r>
      <w:r w:rsidR="00E52768">
        <w:t xml:space="preserve"> How do I get an invoice?  A.  </w:t>
      </w:r>
      <w:r w:rsidR="0003778F">
        <w:t xml:space="preserve">You will no longer be auto-generated email invoices.  </w:t>
      </w:r>
      <w:r w:rsidR="003A7518">
        <w:t>You can email our team for these.  Please allow 3</w:t>
      </w:r>
      <w:r w:rsidR="00C57FCE">
        <w:t>-5</w:t>
      </w:r>
      <w:r w:rsidR="003A7518">
        <w:t xml:space="preserve"> business days for receipt.  </w:t>
      </w:r>
      <w:hyperlink r:id="rId14" w:tgtFrame="_blank" w:history="1">
        <w:r w:rsidR="003A7518">
          <w:rPr>
            <w:rStyle w:val="Hyperlink"/>
            <w:rFonts w:ascii="Calibri" w:hAnsi="Calibri"/>
            <w:shd w:val="clear" w:color="auto" w:fill="FFFFFF"/>
          </w:rPr>
          <w:t>INV-PODS@OfficeDepot.com</w:t>
        </w:r>
      </w:hyperlink>
      <w:r w:rsidR="00ED4735">
        <w:t xml:space="preserve"> (Or options below)</w:t>
      </w:r>
    </w:p>
    <w:p w14:paraId="40A0CA13" w14:textId="42D07CC3" w:rsidR="00242B86" w:rsidRDefault="003A7518" w:rsidP="004A2684">
      <w:pPr>
        <w:tabs>
          <w:tab w:val="left" w:pos="1416"/>
        </w:tabs>
      </w:pPr>
      <w:r>
        <w:t xml:space="preserve">Please note:  </w:t>
      </w:r>
      <w:r w:rsidR="00E52768">
        <w:t xml:space="preserve">Many users </w:t>
      </w:r>
      <w:r w:rsidR="003745B2">
        <w:t xml:space="preserve">who order with credit card </w:t>
      </w:r>
      <w:r w:rsidR="00E52768">
        <w:t xml:space="preserve">are fine with simply obtaining a receipt for their order.  This can be completed online by saving or printing their order from </w:t>
      </w:r>
      <w:r w:rsidR="00511172">
        <w:t>“</w:t>
      </w:r>
      <w:r w:rsidR="00E52768">
        <w:t>order history</w:t>
      </w:r>
      <w:r w:rsidR="00511172">
        <w:t>”</w:t>
      </w:r>
      <w:r w:rsidR="00E52768">
        <w:t>.  Others have needed a document to read “invoice”.  This case you can obtain this on “Bill Management”.</w:t>
      </w:r>
      <w:r w:rsidR="00226D4B">
        <w:t xml:space="preserve">  See directions for both below:</w:t>
      </w:r>
    </w:p>
    <w:p w14:paraId="73751E8E" w14:textId="77777777" w:rsidR="00E52768" w:rsidRPr="00E52768" w:rsidRDefault="00E52768" w:rsidP="004A2684">
      <w:pPr>
        <w:tabs>
          <w:tab w:val="left" w:pos="1416"/>
        </w:tabs>
        <w:rPr>
          <w:b/>
        </w:rPr>
      </w:pPr>
      <w:r w:rsidRPr="00E52768">
        <w:rPr>
          <w:b/>
        </w:rPr>
        <w:t>Order History:</w:t>
      </w:r>
    </w:p>
    <w:p w14:paraId="6F221DC0" w14:textId="77777777" w:rsidR="00E52768" w:rsidRPr="00E52768" w:rsidRDefault="00E52768" w:rsidP="004A2684">
      <w:pPr>
        <w:tabs>
          <w:tab w:val="left" w:pos="1416"/>
        </w:tabs>
        <w:rPr>
          <w:b/>
          <w:u w:val="single"/>
        </w:rPr>
      </w:pPr>
      <w:r w:rsidRPr="00E52768">
        <w:rPr>
          <w:b/>
          <w:u w:val="single"/>
        </w:rPr>
        <w:t>Directions:</w:t>
      </w:r>
    </w:p>
    <w:p w14:paraId="0ADC4BCF" w14:textId="77777777" w:rsidR="00E52768" w:rsidRDefault="00E52768" w:rsidP="004A2684">
      <w:pPr>
        <w:tabs>
          <w:tab w:val="left" w:pos="1416"/>
        </w:tabs>
      </w:pPr>
      <w:r>
        <w:lastRenderedPageBreak/>
        <w:t xml:space="preserve">Step 1.  In </w:t>
      </w:r>
      <w:hyperlink r:id="rId15" w:history="1">
        <w:r w:rsidRPr="008F2C40">
          <w:rPr>
            <w:rStyle w:val="Hyperlink"/>
          </w:rPr>
          <w:t>http://business.officedepot.com</w:t>
        </w:r>
      </w:hyperlink>
      <w:r>
        <w:t xml:space="preserve">, you will go to “Orders”. </w:t>
      </w:r>
      <w:r>
        <w:rPr>
          <w:noProof/>
        </w:rPr>
        <w:drawing>
          <wp:inline distT="0" distB="0" distL="0" distR="0" wp14:anchorId="564FC847" wp14:editId="4DC33225">
            <wp:extent cx="733425" cy="6572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33425" cy="657225"/>
                    </a:xfrm>
                    <a:prstGeom prst="rect">
                      <a:avLst/>
                    </a:prstGeom>
                  </pic:spPr>
                </pic:pic>
              </a:graphicData>
            </a:graphic>
          </wp:inline>
        </w:drawing>
      </w:r>
    </w:p>
    <w:p w14:paraId="4054FDD2" w14:textId="77777777" w:rsidR="00E52768" w:rsidRDefault="00E52768" w:rsidP="004A2684">
      <w:pPr>
        <w:tabs>
          <w:tab w:val="left" w:pos="1416"/>
        </w:tabs>
      </w:pPr>
      <w:r>
        <w:t xml:space="preserve">Step 2.  Find the link under “Order Number”, click the order number: </w:t>
      </w:r>
      <w:r>
        <w:rPr>
          <w:noProof/>
        </w:rPr>
        <w:drawing>
          <wp:inline distT="0" distB="0" distL="0" distR="0" wp14:anchorId="546793ED" wp14:editId="24A2C6D0">
            <wp:extent cx="1257300" cy="752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57300" cy="752475"/>
                    </a:xfrm>
                    <a:prstGeom prst="rect">
                      <a:avLst/>
                    </a:prstGeom>
                  </pic:spPr>
                </pic:pic>
              </a:graphicData>
            </a:graphic>
          </wp:inline>
        </w:drawing>
      </w:r>
    </w:p>
    <w:p w14:paraId="179A2EEB" w14:textId="77777777" w:rsidR="00E52768" w:rsidRDefault="00E52768" w:rsidP="004A2684">
      <w:pPr>
        <w:tabs>
          <w:tab w:val="left" w:pos="1416"/>
        </w:tabs>
      </w:pPr>
      <w:r>
        <w:t xml:space="preserve">Step 3.  Slide down, select “Print Order”.  </w:t>
      </w:r>
      <w:r>
        <w:rPr>
          <w:noProof/>
        </w:rPr>
        <w:drawing>
          <wp:inline distT="0" distB="0" distL="0" distR="0" wp14:anchorId="13B1D9A1" wp14:editId="28F6B494">
            <wp:extent cx="1571625" cy="10477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71625" cy="1047750"/>
                    </a:xfrm>
                    <a:prstGeom prst="rect">
                      <a:avLst/>
                    </a:prstGeom>
                  </pic:spPr>
                </pic:pic>
              </a:graphicData>
            </a:graphic>
          </wp:inline>
        </w:drawing>
      </w:r>
    </w:p>
    <w:p w14:paraId="1106A7BE" w14:textId="77777777" w:rsidR="00F7445D" w:rsidRPr="00E52768" w:rsidRDefault="00F7445D" w:rsidP="004A2684">
      <w:pPr>
        <w:tabs>
          <w:tab w:val="left" w:pos="1416"/>
        </w:tabs>
        <w:rPr>
          <w:b/>
        </w:rPr>
      </w:pPr>
      <w:r w:rsidRPr="00E52768">
        <w:rPr>
          <w:b/>
        </w:rPr>
        <w:t>Bill Management:</w:t>
      </w:r>
    </w:p>
    <w:p w14:paraId="475DEA9B" w14:textId="77777777" w:rsidR="00F7445D" w:rsidRPr="00F7445D" w:rsidRDefault="00F7445D" w:rsidP="004A2684">
      <w:pPr>
        <w:tabs>
          <w:tab w:val="left" w:pos="1416"/>
        </w:tabs>
        <w:rPr>
          <w:b/>
          <w:u w:val="single"/>
        </w:rPr>
      </w:pPr>
      <w:r w:rsidRPr="00F7445D">
        <w:rPr>
          <w:b/>
          <w:u w:val="single"/>
        </w:rPr>
        <w:t>Directions:</w:t>
      </w:r>
    </w:p>
    <w:p w14:paraId="78FE1A31" w14:textId="77777777" w:rsidR="00F7445D" w:rsidRDefault="00D23C23" w:rsidP="004A2684">
      <w:pPr>
        <w:tabs>
          <w:tab w:val="left" w:pos="1416"/>
        </w:tabs>
      </w:pPr>
      <w:r>
        <w:t xml:space="preserve">Step 1. In </w:t>
      </w:r>
      <w:hyperlink r:id="rId19" w:history="1">
        <w:r w:rsidR="00E52768" w:rsidRPr="008F2C40">
          <w:rPr>
            <w:rStyle w:val="Hyperlink"/>
          </w:rPr>
          <w:t>http://business.officedepot.com</w:t>
        </w:r>
      </w:hyperlink>
      <w:r w:rsidR="00E52768">
        <w:t>, y</w:t>
      </w:r>
      <w:r>
        <w:t xml:space="preserve">ou will need your order number.  </w:t>
      </w:r>
    </w:p>
    <w:p w14:paraId="473FBA7E" w14:textId="77777777" w:rsidR="00F7445D" w:rsidRDefault="00F7445D" w:rsidP="004A2684">
      <w:pPr>
        <w:tabs>
          <w:tab w:val="left" w:pos="1416"/>
        </w:tabs>
      </w:pPr>
      <w:r>
        <w:t>Step 2.  Go to</w:t>
      </w:r>
      <w:r w:rsidRPr="00F7445D">
        <w:rPr>
          <w:noProof/>
        </w:rPr>
        <w:t xml:space="preserve"> </w:t>
      </w:r>
      <w:r>
        <w:rPr>
          <w:noProof/>
        </w:rPr>
        <w:t>My Account</w:t>
      </w:r>
      <w:r>
        <w:rPr>
          <w:noProof/>
        </w:rPr>
        <w:drawing>
          <wp:inline distT="0" distB="0" distL="0" distR="0" wp14:anchorId="1B7A695C" wp14:editId="4228AEDC">
            <wp:extent cx="108585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85850" cy="542925"/>
                    </a:xfrm>
                    <a:prstGeom prst="rect">
                      <a:avLst/>
                    </a:prstGeom>
                  </pic:spPr>
                </pic:pic>
              </a:graphicData>
            </a:graphic>
          </wp:inline>
        </w:drawing>
      </w:r>
      <w:r>
        <w:t xml:space="preserve"> </w:t>
      </w:r>
    </w:p>
    <w:p w14:paraId="72E254CE" w14:textId="77777777" w:rsidR="00F7445D" w:rsidRDefault="00F7445D" w:rsidP="004A2684">
      <w:pPr>
        <w:tabs>
          <w:tab w:val="left" w:pos="1416"/>
        </w:tabs>
        <w:rPr>
          <w:noProof/>
        </w:rPr>
      </w:pPr>
      <w:r>
        <w:t>Step 3.  Click Online Reporting</w:t>
      </w:r>
      <w:r w:rsidR="00D23C23">
        <w:t xml:space="preserve"> </w:t>
      </w:r>
      <w:r w:rsidRPr="00F7445D">
        <w:rPr>
          <w:noProof/>
        </w:rPr>
        <w:t xml:space="preserve"> </w:t>
      </w:r>
      <w:r>
        <w:rPr>
          <w:noProof/>
        </w:rPr>
        <w:drawing>
          <wp:inline distT="0" distB="0" distL="0" distR="0" wp14:anchorId="2DC90FDB" wp14:editId="1572078C">
            <wp:extent cx="2057400" cy="1733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57400" cy="1733550"/>
                    </a:xfrm>
                    <a:prstGeom prst="rect">
                      <a:avLst/>
                    </a:prstGeom>
                  </pic:spPr>
                </pic:pic>
              </a:graphicData>
            </a:graphic>
          </wp:inline>
        </w:drawing>
      </w:r>
    </w:p>
    <w:p w14:paraId="6FDC454A" w14:textId="77777777" w:rsidR="00F7445D" w:rsidRDefault="00F7445D" w:rsidP="004A2684">
      <w:pPr>
        <w:tabs>
          <w:tab w:val="left" w:pos="1416"/>
        </w:tabs>
        <w:rPr>
          <w:noProof/>
        </w:rPr>
      </w:pPr>
      <w:r>
        <w:rPr>
          <w:noProof/>
        </w:rPr>
        <w:t>Step 4.  Click “Bill Management”</w:t>
      </w:r>
      <w:r w:rsidR="00D23C23">
        <w:rPr>
          <w:noProof/>
        </w:rPr>
        <w:t xml:space="preserve"> </w:t>
      </w:r>
      <w:r w:rsidR="00D23C23">
        <w:rPr>
          <w:noProof/>
        </w:rPr>
        <w:drawing>
          <wp:inline distT="0" distB="0" distL="0" distR="0" wp14:anchorId="5298482C" wp14:editId="3715904F">
            <wp:extent cx="1381125" cy="3143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81125" cy="314325"/>
                    </a:xfrm>
                    <a:prstGeom prst="rect">
                      <a:avLst/>
                    </a:prstGeom>
                  </pic:spPr>
                </pic:pic>
              </a:graphicData>
            </a:graphic>
          </wp:inline>
        </w:drawing>
      </w:r>
      <w:r w:rsidR="00D23C23">
        <w:rPr>
          <w:noProof/>
        </w:rPr>
        <w:t>(Blue link)</w:t>
      </w:r>
    </w:p>
    <w:p w14:paraId="705B1BCB" w14:textId="77777777" w:rsidR="00D23C23" w:rsidRDefault="00D23C23" w:rsidP="004A2684">
      <w:pPr>
        <w:tabs>
          <w:tab w:val="left" w:pos="1416"/>
        </w:tabs>
        <w:rPr>
          <w:noProof/>
        </w:rPr>
      </w:pPr>
    </w:p>
    <w:p w14:paraId="72463AF2" w14:textId="77777777" w:rsidR="00D23C23" w:rsidRDefault="00D23C23" w:rsidP="004A2684">
      <w:pPr>
        <w:tabs>
          <w:tab w:val="left" w:pos="1416"/>
        </w:tabs>
        <w:rPr>
          <w:noProof/>
        </w:rPr>
      </w:pPr>
      <w:r>
        <w:rPr>
          <w:noProof/>
        </w:rPr>
        <w:t>Step 5.  In “search” column: See “Search By” and click the drop down. (this is defaulted to “customers”)  You will update it to “</w:t>
      </w:r>
      <w:r w:rsidRPr="00D23C23">
        <w:rPr>
          <w:noProof/>
          <w:highlight w:val="yellow"/>
        </w:rPr>
        <w:t>INVOICES</w:t>
      </w:r>
      <w:r>
        <w:rPr>
          <w:noProof/>
        </w:rPr>
        <w:t xml:space="preserve">”.  </w:t>
      </w:r>
      <w:r w:rsidR="003C61B1">
        <w:rPr>
          <w:noProof/>
        </w:rPr>
        <w:drawing>
          <wp:inline distT="0" distB="0" distL="0" distR="0" wp14:anchorId="514DF5BF" wp14:editId="36D9926E">
            <wp:extent cx="413385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133850" cy="304800"/>
                    </a:xfrm>
                    <a:prstGeom prst="rect">
                      <a:avLst/>
                    </a:prstGeom>
                  </pic:spPr>
                </pic:pic>
              </a:graphicData>
            </a:graphic>
          </wp:inline>
        </w:drawing>
      </w:r>
    </w:p>
    <w:p w14:paraId="0B504E07" w14:textId="77777777" w:rsidR="00D23C23" w:rsidRDefault="00D23C23" w:rsidP="004A2684">
      <w:pPr>
        <w:tabs>
          <w:tab w:val="left" w:pos="1416"/>
        </w:tabs>
        <w:rPr>
          <w:noProof/>
        </w:rPr>
      </w:pPr>
      <w:r>
        <w:rPr>
          <w:noProof/>
        </w:rPr>
        <w:t xml:space="preserve">Step 6.  Just to the right of drop down (that now reads invoices) you will enter in your order number.  Please note it is very important to have your invoice number with </w:t>
      </w:r>
      <w:r w:rsidRPr="003C61B1">
        <w:rPr>
          <w:b/>
          <w:noProof/>
        </w:rPr>
        <w:t>no dashes and no spaces</w:t>
      </w:r>
      <w:r>
        <w:rPr>
          <w:noProof/>
        </w:rPr>
        <w:t xml:space="preserve"> at end of number.  Should look like this when you enter it: 123456789001: then hit “go” </w:t>
      </w:r>
      <w:r>
        <w:rPr>
          <w:noProof/>
        </w:rPr>
        <w:drawing>
          <wp:inline distT="0" distB="0" distL="0" distR="0" wp14:anchorId="53D34AF8" wp14:editId="6BEFF118">
            <wp:extent cx="44767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7675" cy="228600"/>
                    </a:xfrm>
                    <a:prstGeom prst="rect">
                      <a:avLst/>
                    </a:prstGeom>
                  </pic:spPr>
                </pic:pic>
              </a:graphicData>
            </a:graphic>
          </wp:inline>
        </w:drawing>
      </w:r>
    </w:p>
    <w:p w14:paraId="22CE1C9D" w14:textId="77777777" w:rsidR="00D23C23" w:rsidRDefault="00D23C23" w:rsidP="004A2684">
      <w:pPr>
        <w:tabs>
          <w:tab w:val="left" w:pos="1416"/>
        </w:tabs>
      </w:pPr>
      <w:r>
        <w:rPr>
          <w:noProof/>
        </w:rPr>
        <w:t>Step 6.  Your invoice number will show now under Transaction Number</w:t>
      </w:r>
      <w:r w:rsidR="003C61B1">
        <w:rPr>
          <w:noProof/>
        </w:rPr>
        <w:t>.</w:t>
      </w:r>
      <w:r>
        <w:rPr>
          <w:noProof/>
        </w:rPr>
        <w:t xml:space="preserve"> </w:t>
      </w:r>
      <w:r>
        <w:rPr>
          <w:noProof/>
        </w:rPr>
        <w:drawing>
          <wp:inline distT="0" distB="0" distL="0" distR="0" wp14:anchorId="6F012039" wp14:editId="193E2A50">
            <wp:extent cx="762000" cy="45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62000" cy="457200"/>
                    </a:xfrm>
                    <a:prstGeom prst="rect">
                      <a:avLst/>
                    </a:prstGeom>
                  </pic:spPr>
                </pic:pic>
              </a:graphicData>
            </a:graphic>
          </wp:inline>
        </w:drawing>
      </w:r>
      <w:r w:rsidR="003C61B1">
        <w:rPr>
          <w:noProof/>
        </w:rPr>
        <w:t xml:space="preserve"> Click the order number here.  </w:t>
      </w:r>
    </w:p>
    <w:p w14:paraId="582C841B" w14:textId="77777777" w:rsidR="00F7445D" w:rsidRDefault="003C61B1" w:rsidP="004A2684">
      <w:pPr>
        <w:tabs>
          <w:tab w:val="left" w:pos="1416"/>
        </w:tabs>
        <w:rPr>
          <w:noProof/>
        </w:rPr>
      </w:pPr>
      <w:r>
        <w:rPr>
          <w:noProof/>
        </w:rPr>
        <w:t>Step 7. You will slide to right and can choose to email this to your email by selecting “Email/Fax Copy”</w:t>
      </w:r>
      <w:r>
        <w:rPr>
          <w:noProof/>
        </w:rPr>
        <w:drawing>
          <wp:inline distT="0" distB="0" distL="0" distR="0" wp14:anchorId="00E9FF6E" wp14:editId="2BF8D390">
            <wp:extent cx="422910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29100" cy="457200"/>
                    </a:xfrm>
                    <a:prstGeom prst="rect">
                      <a:avLst/>
                    </a:prstGeom>
                  </pic:spPr>
                </pic:pic>
              </a:graphicData>
            </a:graphic>
          </wp:inline>
        </w:drawing>
      </w:r>
    </w:p>
    <w:p w14:paraId="3ED4EE2E" w14:textId="77777777" w:rsidR="008057EF" w:rsidRDefault="008057EF" w:rsidP="004A2684">
      <w:pPr>
        <w:tabs>
          <w:tab w:val="left" w:pos="1416"/>
        </w:tabs>
        <w:rPr>
          <w:noProof/>
        </w:rPr>
      </w:pPr>
      <w:r>
        <w:rPr>
          <w:noProof/>
        </w:rPr>
        <w:t xml:space="preserve">Step 8.  Check the email box, and enter your email address: </w:t>
      </w:r>
      <w:r>
        <w:rPr>
          <w:noProof/>
        </w:rPr>
        <w:drawing>
          <wp:inline distT="0" distB="0" distL="0" distR="0" wp14:anchorId="03D9026D" wp14:editId="373EB6AC">
            <wp:extent cx="4838700" cy="4286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38700" cy="428625"/>
                    </a:xfrm>
                    <a:prstGeom prst="rect">
                      <a:avLst/>
                    </a:prstGeom>
                  </pic:spPr>
                </pic:pic>
              </a:graphicData>
            </a:graphic>
          </wp:inline>
        </w:drawing>
      </w:r>
    </w:p>
    <w:p w14:paraId="09C2238B" w14:textId="77777777" w:rsidR="008057EF" w:rsidRDefault="008057EF" w:rsidP="004A2684">
      <w:pPr>
        <w:tabs>
          <w:tab w:val="left" w:pos="1416"/>
        </w:tabs>
        <w:rPr>
          <w:noProof/>
        </w:rPr>
      </w:pPr>
      <w:r>
        <w:rPr>
          <w:noProof/>
        </w:rPr>
        <w:t xml:space="preserve">Step 9. Click submit.  </w:t>
      </w:r>
      <w:r>
        <w:rPr>
          <w:noProof/>
        </w:rPr>
        <w:drawing>
          <wp:inline distT="0" distB="0" distL="0" distR="0" wp14:anchorId="7BF2C6F9" wp14:editId="2BC848ED">
            <wp:extent cx="1771650" cy="390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771650" cy="390525"/>
                    </a:xfrm>
                    <a:prstGeom prst="rect">
                      <a:avLst/>
                    </a:prstGeom>
                  </pic:spPr>
                </pic:pic>
              </a:graphicData>
            </a:graphic>
          </wp:inline>
        </w:drawing>
      </w:r>
    </w:p>
    <w:p w14:paraId="77DA5440" w14:textId="77777777" w:rsidR="008057EF" w:rsidRDefault="008057EF" w:rsidP="004A2684">
      <w:pPr>
        <w:tabs>
          <w:tab w:val="left" w:pos="1416"/>
        </w:tabs>
        <w:rPr>
          <w:noProof/>
        </w:rPr>
      </w:pPr>
      <w:r>
        <w:rPr>
          <w:noProof/>
        </w:rPr>
        <w:t xml:space="preserve">You will receive an email with your invoice.  </w:t>
      </w:r>
    </w:p>
    <w:p w14:paraId="0DDF0367" w14:textId="77777777" w:rsidR="001513A3" w:rsidRDefault="001513A3" w:rsidP="004A2684">
      <w:pPr>
        <w:tabs>
          <w:tab w:val="left" w:pos="1416"/>
        </w:tabs>
        <w:rPr>
          <w:noProof/>
        </w:rPr>
      </w:pPr>
    </w:p>
    <w:p w14:paraId="3F924C7A" w14:textId="77777777" w:rsidR="001513A3" w:rsidRDefault="001513A3" w:rsidP="004A2684">
      <w:pPr>
        <w:tabs>
          <w:tab w:val="left" w:pos="1416"/>
        </w:tabs>
        <w:rPr>
          <w:noProof/>
        </w:rPr>
      </w:pPr>
      <w:r>
        <w:rPr>
          <w:noProof/>
        </w:rPr>
        <w:t>Q.  Do you have online training?  A.  Yes, you can click the link and login to get directly to the online training.</w:t>
      </w:r>
    </w:p>
    <w:p w14:paraId="6A8CB7CA" w14:textId="717C771C" w:rsidR="001513A3" w:rsidRDefault="004138E4" w:rsidP="009F35B9">
      <w:pPr>
        <w:tabs>
          <w:tab w:val="left" w:pos="1416"/>
        </w:tabs>
        <w:rPr>
          <w:rFonts w:ascii="Calibri" w:hAnsi="Calibri"/>
          <w:color w:val="212121"/>
          <w:shd w:val="clear" w:color="auto" w:fill="FFFFFF"/>
        </w:rPr>
      </w:pPr>
      <w:hyperlink r:id="rId29" w:history="1">
        <w:r w:rsidR="00FA6D59" w:rsidRPr="008F2C40">
          <w:rPr>
            <w:rStyle w:val="Hyperlink"/>
            <w:rFonts w:ascii="Calibri" w:hAnsi="Calibri"/>
            <w:shd w:val="clear" w:color="auto" w:fill="FFFFFF"/>
          </w:rPr>
          <w:t>https://business.officedepot.com/customerservice/videodemos/index.do</w:t>
        </w:r>
      </w:hyperlink>
    </w:p>
    <w:p w14:paraId="27DBFB78" w14:textId="06CBB381" w:rsidR="00FA6D59" w:rsidRPr="00C3599B" w:rsidRDefault="00597FCC" w:rsidP="009F35B9">
      <w:pPr>
        <w:tabs>
          <w:tab w:val="left" w:pos="1416"/>
        </w:tabs>
      </w:pPr>
      <w:r>
        <w:rPr>
          <w:rFonts w:ascii="Calibri" w:hAnsi="Calibri"/>
          <w:color w:val="212121"/>
          <w:shd w:val="clear" w:color="auto" w:fill="FFFFFF"/>
        </w:rPr>
        <w:t>You can also go to bulletin board and see a live demo.</w:t>
      </w:r>
    </w:p>
    <w:sectPr w:rsidR="00FA6D59" w:rsidRPr="00C35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84"/>
    <w:rsid w:val="0003778F"/>
    <w:rsid w:val="000869B2"/>
    <w:rsid w:val="001513A3"/>
    <w:rsid w:val="00226D4B"/>
    <w:rsid w:val="00242B86"/>
    <w:rsid w:val="00272145"/>
    <w:rsid w:val="003163E7"/>
    <w:rsid w:val="003745B2"/>
    <w:rsid w:val="003957C4"/>
    <w:rsid w:val="003A7518"/>
    <w:rsid w:val="003C61B1"/>
    <w:rsid w:val="004138E4"/>
    <w:rsid w:val="004A2684"/>
    <w:rsid w:val="004E4F79"/>
    <w:rsid w:val="00511172"/>
    <w:rsid w:val="00593D31"/>
    <w:rsid w:val="00597FCC"/>
    <w:rsid w:val="008057EF"/>
    <w:rsid w:val="009126C5"/>
    <w:rsid w:val="00937C1B"/>
    <w:rsid w:val="009F35B9"/>
    <w:rsid w:val="00A36B77"/>
    <w:rsid w:val="00B13A71"/>
    <w:rsid w:val="00B52AFC"/>
    <w:rsid w:val="00BF0F9E"/>
    <w:rsid w:val="00C3599B"/>
    <w:rsid w:val="00C57FCE"/>
    <w:rsid w:val="00D23C23"/>
    <w:rsid w:val="00D506BE"/>
    <w:rsid w:val="00E52768"/>
    <w:rsid w:val="00EA3CA0"/>
    <w:rsid w:val="00ED4735"/>
    <w:rsid w:val="00F04042"/>
    <w:rsid w:val="00F7445D"/>
    <w:rsid w:val="00F9725A"/>
    <w:rsid w:val="00FA6D59"/>
    <w:rsid w:val="00FD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2F97"/>
  <w15:chartTrackingRefBased/>
  <w15:docId w15:val="{1915B7B3-C46B-482C-9F55-11576247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6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mccune@officedepot.com" TargetMode="Externa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hyperlink" Target="http://business.officedepot.com" TargetMode="External"/><Relationship Id="rId12" Type="http://schemas.openxmlformats.org/officeDocument/2006/relationships/hyperlink" Target="https://business.officedepot.com/customerservice/index.do"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yperlink" Target="https://business.officedepot.com/customerservice/videodemos/index.do" TargetMode="External"/><Relationship Id="rId1" Type="http://schemas.openxmlformats.org/officeDocument/2006/relationships/styles" Target="styles.xml"/><Relationship Id="rId6" Type="http://schemas.openxmlformats.org/officeDocument/2006/relationships/hyperlink" Target="mailto:Mitchel.muse@officedepot.com" TargetMode="External"/><Relationship Id="rId11" Type="http://schemas.openxmlformats.org/officeDocument/2006/relationships/hyperlink" Target="https://business.officedepot.com/customerservice/videodemos/index.do" TargetMode="External"/><Relationship Id="rId24" Type="http://schemas.openxmlformats.org/officeDocument/2006/relationships/image" Target="media/image13.png"/><Relationship Id="rId5" Type="http://schemas.openxmlformats.org/officeDocument/2006/relationships/image" Target="media/image2.png"/><Relationship Id="rId15" Type="http://schemas.openxmlformats.org/officeDocument/2006/relationships/hyperlink" Target="http://business.officedepot.com" TargetMode="Externa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hyperlink" Target="http://business.officedepot.com"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gif"/><Relationship Id="rId14" Type="http://schemas.openxmlformats.org/officeDocument/2006/relationships/hyperlink" Target="mailto:INV-PODS@OfficeDepot.com"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McCune</dc:creator>
  <cp:keywords/>
  <dc:description/>
  <cp:lastModifiedBy>AR</cp:lastModifiedBy>
  <cp:revision>2</cp:revision>
  <dcterms:created xsi:type="dcterms:W3CDTF">2017-08-31T12:30:00Z</dcterms:created>
  <dcterms:modified xsi:type="dcterms:W3CDTF">2017-08-31T12:30:00Z</dcterms:modified>
</cp:coreProperties>
</file>