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AF" w:rsidRPr="00740075" w:rsidRDefault="00740075" w:rsidP="00740075">
      <w:pPr>
        <w:jc w:val="center"/>
        <w:rPr>
          <w:b/>
        </w:rPr>
      </w:pPr>
      <w:r w:rsidRPr="00740075">
        <w:rPr>
          <w:b/>
        </w:rPr>
        <w:t xml:space="preserve">For STATE Agencies </w:t>
      </w:r>
      <w:r w:rsidR="000A7A29">
        <w:rPr>
          <w:b/>
        </w:rPr>
        <w:t>to</w:t>
      </w:r>
      <w:bookmarkStart w:id="0" w:name="_GoBack"/>
      <w:bookmarkEnd w:id="0"/>
      <w:r w:rsidRPr="00740075">
        <w:rPr>
          <w:b/>
        </w:rPr>
        <w:t xml:space="preserve"> obtain OIT Approval:</w:t>
      </w:r>
    </w:p>
    <w:p w:rsidR="00740075" w:rsidRDefault="00740075" w:rsidP="0074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0075">
        <w:rPr>
          <w:rFonts w:ascii="Arial" w:eastAsia="Times New Roman" w:hAnsi="Arial" w:cs="Arial"/>
          <w:color w:val="222222"/>
          <w:sz w:val="19"/>
          <w:szCs w:val="19"/>
        </w:rPr>
        <w:t xml:space="preserve">To obtain OIT technical approval on an IT acquisition, an agency must complete a CORE RQS with a 6-digit commodity code from the table below. </w:t>
      </w:r>
    </w:p>
    <w:p w:rsidR="00740075" w:rsidRDefault="00740075" w:rsidP="0074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40075" w:rsidRPr="00740075" w:rsidRDefault="00740075" w:rsidP="0074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0075">
        <w:rPr>
          <w:rFonts w:ascii="Arial" w:eastAsia="Times New Roman" w:hAnsi="Arial" w:cs="Arial"/>
          <w:b/>
          <w:bCs/>
          <w:color w:val="000000"/>
          <w:sz w:val="19"/>
          <w:szCs w:val="19"/>
        </w:rPr>
        <w:t>IT Commodity Codes</w:t>
      </w:r>
    </w:p>
    <w:p w:rsidR="00740075" w:rsidRPr="00740075" w:rsidRDefault="00740075" w:rsidP="0074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40075" w:rsidRPr="00740075" w:rsidRDefault="00740075" w:rsidP="0074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0075">
        <w:rPr>
          <w:rFonts w:ascii="Arial" w:eastAsia="Times New Roman" w:hAnsi="Arial" w:cs="Arial"/>
          <w:color w:val="222222"/>
          <w:sz w:val="19"/>
          <w:szCs w:val="19"/>
        </w:rPr>
        <w:t>CORE is set up in the following manner regarding IT Commodity Codes, to route appropriately, an IT request must (1) have at least a six digit commodity code that falls in the realm of IT (*see below); and (2) the dollar amount must be $5,001 in order to route to the OIT Procurement Team - less than this amount routes back to the agency purchasing office. We have discovered that some agencies put in $0 for a major IT project, then wonder why OIT Procurement doesn't know about it. (If the purchase is actually less than $5,001, use the accurate costs.)</w:t>
      </w:r>
    </w:p>
    <w:p w:rsidR="00740075" w:rsidRPr="00740075" w:rsidRDefault="00740075" w:rsidP="0074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40075" w:rsidRPr="00740075" w:rsidRDefault="00740075" w:rsidP="0074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0075">
        <w:rPr>
          <w:rFonts w:ascii="Arial" w:eastAsia="Times New Roman" w:hAnsi="Arial" w:cs="Arial"/>
          <w:color w:val="222222"/>
          <w:sz w:val="19"/>
          <w:szCs w:val="19"/>
        </w:rPr>
        <w:t>There are three levels of IT approval on a request (IT Goods and Software; IT Services, IT Telecomm) - if a request has software and services, CORE requires two approvals from central IT. OIT has 5 working days to approve a CORE request our average is 2 days.</w:t>
      </w:r>
    </w:p>
    <w:p w:rsidR="00740075" w:rsidRPr="00740075" w:rsidRDefault="00740075" w:rsidP="0074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40075" w:rsidRPr="00740075" w:rsidRDefault="00740075" w:rsidP="0074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0075">
        <w:rPr>
          <w:rFonts w:ascii="Arial" w:eastAsia="Times New Roman" w:hAnsi="Arial" w:cs="Arial"/>
          <w:color w:val="222222"/>
          <w:sz w:val="19"/>
          <w:szCs w:val="19"/>
        </w:rPr>
        <w:t>*IT Commodity Codes are:</w:t>
      </w:r>
    </w:p>
    <w:p w:rsidR="00740075" w:rsidRPr="00740075" w:rsidRDefault="00740075" w:rsidP="007400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40075" w:rsidRPr="00740075" w:rsidRDefault="00740075" w:rsidP="00740075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740075">
        <w:rPr>
          <w:rFonts w:ascii="Arial" w:eastAsia="Times New Roman" w:hAnsi="Arial" w:cs="Arial"/>
          <w:color w:val="222222"/>
          <w:sz w:val="19"/>
          <w:szCs w:val="19"/>
        </w:rPr>
        <w:t>IT</w:t>
      </w:r>
      <w:proofErr w:type="gramEnd"/>
      <w:r w:rsidRPr="00740075">
        <w:rPr>
          <w:rFonts w:ascii="Arial" w:eastAsia="Times New Roman" w:hAnsi="Arial" w:cs="Arial"/>
          <w:color w:val="222222"/>
          <w:sz w:val="19"/>
          <w:szCs w:val="19"/>
        </w:rPr>
        <w:t xml:space="preserve"> Goods and Software Approval Group </w:t>
      </w:r>
    </w:p>
    <w:p w:rsidR="00740075" w:rsidRPr="00740075" w:rsidRDefault="00740075" w:rsidP="00740075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740075">
        <w:rPr>
          <w:rFonts w:ascii="Arial" w:eastAsia="Times New Roman" w:hAnsi="Arial" w:cs="Arial"/>
          <w:color w:val="222222"/>
          <w:sz w:val="19"/>
          <w:szCs w:val="19"/>
        </w:rPr>
        <w:t>Comm</w:t>
      </w:r>
      <w:proofErr w:type="spellEnd"/>
      <w:r w:rsidRPr="00740075">
        <w:rPr>
          <w:rFonts w:ascii="Arial" w:eastAsia="Times New Roman" w:hAnsi="Arial" w:cs="Arial"/>
          <w:color w:val="222222"/>
          <w:sz w:val="19"/>
          <w:szCs w:val="19"/>
        </w:rPr>
        <w:t xml:space="preserve"> Codes: 20400-20699; 20800-20999; 28000-28099</w:t>
      </w:r>
    </w:p>
    <w:p w:rsidR="00740075" w:rsidRPr="00740075" w:rsidRDefault="00740075" w:rsidP="00740075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740075">
        <w:rPr>
          <w:rFonts w:ascii="Arial" w:eastAsia="Times New Roman" w:hAnsi="Arial" w:cs="Arial"/>
          <w:color w:val="222222"/>
          <w:sz w:val="19"/>
          <w:szCs w:val="19"/>
        </w:rPr>
        <w:t>IT</w:t>
      </w:r>
      <w:proofErr w:type="gramEnd"/>
      <w:r w:rsidRPr="00740075">
        <w:rPr>
          <w:rFonts w:ascii="Arial" w:eastAsia="Times New Roman" w:hAnsi="Arial" w:cs="Arial"/>
          <w:color w:val="222222"/>
          <w:sz w:val="19"/>
          <w:szCs w:val="19"/>
        </w:rPr>
        <w:t xml:space="preserve"> Services Approval Group</w:t>
      </w:r>
    </w:p>
    <w:p w:rsidR="00740075" w:rsidRPr="00740075" w:rsidRDefault="00740075" w:rsidP="00740075">
      <w:pPr>
        <w:shd w:val="clear" w:color="auto" w:fill="FFFFFF"/>
        <w:spacing w:after="100" w:line="240" w:lineRule="auto"/>
        <w:ind w:left="600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740075">
        <w:rPr>
          <w:rFonts w:ascii="Arial" w:eastAsia="Times New Roman" w:hAnsi="Arial" w:cs="Arial"/>
          <w:color w:val="222222"/>
          <w:sz w:val="19"/>
          <w:szCs w:val="19"/>
        </w:rPr>
        <w:t>Comm</w:t>
      </w:r>
      <w:proofErr w:type="spellEnd"/>
      <w:r w:rsidRPr="00740075">
        <w:rPr>
          <w:rFonts w:ascii="Arial" w:eastAsia="Times New Roman" w:hAnsi="Arial" w:cs="Arial"/>
          <w:color w:val="222222"/>
          <w:sz w:val="19"/>
          <w:szCs w:val="19"/>
        </w:rPr>
        <w:t xml:space="preserve"> Codes: 91505-91599; 91890; 92000-92099; 93900-93999; 98400-98499 </w:t>
      </w:r>
    </w:p>
    <w:p w:rsidR="00740075" w:rsidRPr="00740075" w:rsidRDefault="00740075" w:rsidP="00740075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740075">
        <w:rPr>
          <w:rFonts w:ascii="Arial" w:eastAsia="Times New Roman" w:hAnsi="Arial" w:cs="Arial"/>
          <w:color w:val="222222"/>
          <w:sz w:val="19"/>
          <w:szCs w:val="19"/>
        </w:rPr>
        <w:t>IT</w:t>
      </w:r>
      <w:proofErr w:type="gramEnd"/>
      <w:r w:rsidRPr="00740075">
        <w:rPr>
          <w:rFonts w:ascii="Arial" w:eastAsia="Times New Roman" w:hAnsi="Arial" w:cs="Arial"/>
          <w:color w:val="222222"/>
          <w:sz w:val="19"/>
          <w:szCs w:val="19"/>
        </w:rPr>
        <w:t xml:space="preserve"> Telecom Approval Group</w:t>
      </w:r>
    </w:p>
    <w:p w:rsidR="00740075" w:rsidRPr="00740075" w:rsidRDefault="00740075" w:rsidP="00740075">
      <w:p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740075">
        <w:rPr>
          <w:rFonts w:ascii="Arial" w:eastAsia="Times New Roman" w:hAnsi="Arial" w:cs="Arial"/>
          <w:color w:val="222222"/>
          <w:sz w:val="19"/>
          <w:szCs w:val="19"/>
        </w:rPr>
        <w:t>Comm</w:t>
      </w:r>
      <w:proofErr w:type="spellEnd"/>
      <w:r w:rsidRPr="00740075">
        <w:rPr>
          <w:rFonts w:ascii="Arial" w:eastAsia="Times New Roman" w:hAnsi="Arial" w:cs="Arial"/>
          <w:color w:val="222222"/>
          <w:sz w:val="19"/>
          <w:szCs w:val="19"/>
        </w:rPr>
        <w:t xml:space="preserve"> Codes: 72600-73099; 83800-84099; 88300-88399</w:t>
      </w:r>
    </w:p>
    <w:p w:rsidR="00740075" w:rsidRDefault="00740075"/>
    <w:sectPr w:rsidR="00740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75"/>
    <w:rsid w:val="000A7A29"/>
    <w:rsid w:val="00740075"/>
    <w:rsid w:val="00D1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7DA6"/>
  <w15:chartTrackingRefBased/>
  <w15:docId w15:val="{E321B423-5746-4146-8D7B-4FCEE969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2</cp:revision>
  <dcterms:created xsi:type="dcterms:W3CDTF">2018-03-01T17:52:00Z</dcterms:created>
  <dcterms:modified xsi:type="dcterms:W3CDTF">2018-03-01T17:55:00Z</dcterms:modified>
</cp:coreProperties>
</file>